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0293E" w14:textId="77777777" w:rsidR="00B33D07" w:rsidRPr="0063093E" w:rsidRDefault="00B33D07" w:rsidP="00B33D07">
      <w:pPr>
        <w:jc w:val="center"/>
        <w:rPr>
          <w:rFonts w:ascii="Times" w:hAnsi="Times"/>
          <w:b/>
          <w:sz w:val="28"/>
          <w:szCs w:val="28"/>
        </w:rPr>
      </w:pPr>
      <w:r w:rsidRPr="0063093E">
        <w:rPr>
          <w:rFonts w:ascii="Times" w:hAnsi="Times"/>
          <w:b/>
          <w:sz w:val="28"/>
          <w:szCs w:val="28"/>
        </w:rPr>
        <w:t>Week 1: Introduction</w:t>
      </w:r>
    </w:p>
    <w:p w14:paraId="3E76DE62" w14:textId="77777777" w:rsidR="00B33D07" w:rsidRPr="005E4493" w:rsidRDefault="00B33D07" w:rsidP="00B33D07">
      <w:pPr>
        <w:jc w:val="center"/>
        <w:rPr>
          <w:rFonts w:ascii="Times" w:hAnsi="Times"/>
          <w:b/>
        </w:rPr>
      </w:pPr>
    </w:p>
    <w:p w14:paraId="42EAFC2D" w14:textId="77777777" w:rsidR="00B33D07" w:rsidRDefault="00B33D07" w:rsidP="00B33D07">
      <w:pPr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First Week in Lab</w:t>
      </w:r>
    </w:p>
    <w:p w14:paraId="4BD91D38" w14:textId="77777777" w:rsidR="00B33D07" w:rsidRPr="005E435A" w:rsidRDefault="00B33D07" w:rsidP="00B33D07">
      <w:pPr>
        <w:rPr>
          <w:rFonts w:ascii="Times" w:hAnsi="Times"/>
          <w:i/>
        </w:rPr>
      </w:pPr>
      <w:r w:rsidRPr="005E435A">
        <w:rPr>
          <w:rFonts w:ascii="Times" w:hAnsi="Times"/>
          <w:i/>
        </w:rPr>
        <w:t>Skills</w:t>
      </w:r>
    </w:p>
    <w:p w14:paraId="6342C323" w14:textId="77777777" w:rsidR="00B33D07" w:rsidRPr="005E435A" w:rsidRDefault="00B33D07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5E435A">
        <w:rPr>
          <w:rFonts w:ascii="Times" w:hAnsi="Times"/>
        </w:rPr>
        <w:t>Locate safety equipment</w:t>
      </w:r>
    </w:p>
    <w:p w14:paraId="1344EEBC" w14:textId="1BC31A22" w:rsidR="00B33D07" w:rsidRPr="00E678DF" w:rsidRDefault="00B33D07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Accurately pipet a given volume with one of three pipets (1 – 1000 µL)</w:t>
      </w:r>
    </w:p>
    <w:p w14:paraId="56874DAE" w14:textId="77777777" w:rsidR="00B33D07" w:rsidRDefault="00B33D07" w:rsidP="00B33D07">
      <w:pPr>
        <w:rPr>
          <w:rFonts w:ascii="Times" w:hAnsi="Times"/>
        </w:rPr>
      </w:pPr>
    </w:p>
    <w:p w14:paraId="1FBBEC92" w14:textId="77777777" w:rsidR="00B33D07" w:rsidRPr="00EE40CF" w:rsidRDefault="00B33D07" w:rsidP="00B33D07">
      <w:pPr>
        <w:rPr>
          <w:rFonts w:ascii="Times" w:hAnsi="Times"/>
          <w:i/>
        </w:rPr>
      </w:pPr>
      <w:r w:rsidRPr="00EE40CF">
        <w:rPr>
          <w:rFonts w:ascii="Times" w:hAnsi="Times"/>
          <w:i/>
        </w:rPr>
        <w:t>Cognitive</w:t>
      </w:r>
    </w:p>
    <w:p w14:paraId="076F6726" w14:textId="77777777" w:rsidR="00B33D07" w:rsidRDefault="00B33D07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Recognize characteristics of synthetic biology</w:t>
      </w:r>
    </w:p>
    <w:p w14:paraId="57D4C291" w14:textId="77777777" w:rsidR="00B33D07" w:rsidRDefault="00B33D07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Evaluate the differences between inquiry lab and CURE lab</w:t>
      </w:r>
    </w:p>
    <w:p w14:paraId="1839237F" w14:textId="77777777" w:rsidR="00B33D07" w:rsidRPr="00761125" w:rsidRDefault="00B33D07" w:rsidP="00B33D07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Measure what you know coming into the class through TOSLS survey</w:t>
      </w:r>
    </w:p>
    <w:p w14:paraId="63138B69" w14:textId="77777777" w:rsidR="00B33D07" w:rsidRPr="00131774" w:rsidRDefault="00B33D07" w:rsidP="00B33D07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320CF039" w14:textId="012A2EAA" w:rsidR="003A6617" w:rsidRDefault="0063093E" w:rsidP="0063093E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Pre-Lab</w:t>
      </w:r>
    </w:p>
    <w:p w14:paraId="4A4CE448" w14:textId="77777777" w:rsidR="0063093E" w:rsidRPr="00131774" w:rsidRDefault="0063093E" w:rsidP="0063093E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0CED7D8C" w14:textId="77777777" w:rsidR="00D51DAB" w:rsidRPr="00131774" w:rsidRDefault="00D51DAB" w:rsidP="00D51DAB">
      <w:pPr>
        <w:spacing w:line="320" w:lineRule="exact"/>
        <w:outlineLvl w:val="0"/>
        <w:rPr>
          <w:rFonts w:ascii="Times" w:hAnsi="Times" w:cs="Helvetica"/>
          <w:iCs/>
          <w:u w:val="single"/>
        </w:rPr>
      </w:pPr>
      <w:r w:rsidRPr="00131774">
        <w:rPr>
          <w:rFonts w:ascii="Times" w:hAnsi="Times" w:cs="Helvetica"/>
          <w:iCs/>
          <w:u w:val="single"/>
        </w:rPr>
        <w:t>Before you come to lab:</w:t>
      </w:r>
    </w:p>
    <w:p w14:paraId="65A7085A" w14:textId="77777777" w:rsidR="00131774" w:rsidRDefault="00131774" w:rsidP="00D51DAB">
      <w:pPr>
        <w:spacing w:line="320" w:lineRule="exact"/>
        <w:rPr>
          <w:rFonts w:ascii="Times" w:hAnsi="Times" w:cs="Helvetica"/>
          <w:iCs/>
        </w:rPr>
      </w:pPr>
    </w:p>
    <w:p w14:paraId="0DF6238E" w14:textId="48F6EE42" w:rsidR="00D51DAB" w:rsidRDefault="00131774" w:rsidP="00D51DAB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 w:cs="Helvetica"/>
          <w:iCs/>
        </w:rPr>
        <w:t xml:space="preserve">1) </w:t>
      </w:r>
      <w:r w:rsidR="00F34D94">
        <w:rPr>
          <w:rFonts w:ascii="Times" w:hAnsi="Times" w:cs="Helvetica"/>
          <w:iCs/>
        </w:rPr>
        <w:t>Read “</w:t>
      </w:r>
      <w:r w:rsidR="00F34D94" w:rsidRPr="00DF0397">
        <w:rPr>
          <w:rFonts w:ascii="Times" w:hAnsi="Times" w:cs="Helvetica"/>
          <w:iCs/>
        </w:rPr>
        <w:t>How to use a Pipetman</w:t>
      </w:r>
      <w:r w:rsidR="00F34D94">
        <w:rPr>
          <w:rFonts w:ascii="Times" w:hAnsi="Times" w:cs="Helvetica"/>
          <w:iCs/>
        </w:rPr>
        <w:t xml:space="preserve">” so you can be ready for lab. </w:t>
      </w:r>
    </w:p>
    <w:p w14:paraId="441F2880" w14:textId="643BB5CE" w:rsidR="00DF0397" w:rsidRPr="00131774" w:rsidRDefault="00D56508" w:rsidP="00D51DAB">
      <w:pPr>
        <w:spacing w:line="320" w:lineRule="exact"/>
        <w:rPr>
          <w:rFonts w:ascii="Times" w:hAnsi="Times" w:cs="Helvetica"/>
          <w:iCs/>
        </w:rPr>
      </w:pPr>
      <w:hyperlink r:id="rId7" w:history="1">
        <w:r w:rsidR="00DF0397" w:rsidRPr="006C4995">
          <w:rPr>
            <w:rStyle w:val="Hyperlink"/>
            <w:rFonts w:ascii="Times" w:hAnsi="Times" w:cs="Helvetica"/>
            <w:iCs/>
          </w:rPr>
          <w:t>http://www.bio.davidson.edu/113/weekly_Labs/Micropipettor.pdf</w:t>
        </w:r>
      </w:hyperlink>
      <w:r w:rsidR="00DF0397">
        <w:rPr>
          <w:rFonts w:ascii="Times" w:hAnsi="Times" w:cs="Helvetica"/>
          <w:iCs/>
        </w:rPr>
        <w:t xml:space="preserve"> </w:t>
      </w:r>
    </w:p>
    <w:p w14:paraId="2EB1A59D" w14:textId="77777777" w:rsidR="00D51DAB" w:rsidRPr="00131774" w:rsidRDefault="00D51DAB" w:rsidP="00E71D90">
      <w:pPr>
        <w:spacing w:line="320" w:lineRule="exact"/>
        <w:outlineLvl w:val="0"/>
        <w:rPr>
          <w:rFonts w:ascii="Times" w:hAnsi="Times"/>
        </w:rPr>
      </w:pPr>
    </w:p>
    <w:p w14:paraId="49F22DAB" w14:textId="77777777" w:rsidR="00131774" w:rsidRDefault="00131774" w:rsidP="00E71D90">
      <w:pPr>
        <w:spacing w:line="320" w:lineRule="exact"/>
        <w:outlineLvl w:val="0"/>
        <w:rPr>
          <w:rFonts w:ascii="Times" w:hAnsi="Times"/>
          <w:u w:val="single"/>
        </w:rPr>
      </w:pPr>
    </w:p>
    <w:p w14:paraId="36BEB1D4" w14:textId="6ACEE384" w:rsidR="00D51DAB" w:rsidRPr="00131774" w:rsidRDefault="00131774" w:rsidP="00E71D90">
      <w:pPr>
        <w:spacing w:line="320" w:lineRule="exact"/>
        <w:outlineLvl w:val="0"/>
        <w:rPr>
          <w:rFonts w:ascii="Times" w:hAnsi="Times"/>
          <w:u w:val="single"/>
        </w:rPr>
      </w:pPr>
      <w:r w:rsidRPr="00131774">
        <w:rPr>
          <w:rFonts w:ascii="Times" w:hAnsi="Times"/>
        </w:rPr>
        <w:t xml:space="preserve">2) </w:t>
      </w:r>
      <w:r w:rsidR="00D51DA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67A63200" w14:textId="713DE113" w:rsidR="00E71D90" w:rsidRPr="00131774" w:rsidRDefault="00741A0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="00E71D90" w:rsidRPr="00131774">
        <w:rPr>
          <w:rFonts w:ascii="Times" w:hAnsi="Times"/>
        </w:rPr>
        <w:t xml:space="preserve">) </w:t>
      </w:r>
      <w:r w:rsidR="00A4322C">
        <w:rPr>
          <w:rFonts w:ascii="Times" w:hAnsi="Times"/>
        </w:rPr>
        <w:t xml:space="preserve">What is the function of the </w:t>
      </w:r>
      <w:r w:rsidR="00A4322C" w:rsidRPr="00A4322C">
        <w:rPr>
          <w:rFonts w:ascii="Times" w:hAnsi="Times"/>
          <w:i/>
        </w:rPr>
        <w:t>promoter</w:t>
      </w:r>
      <w:r w:rsidR="00A4322C">
        <w:rPr>
          <w:rFonts w:ascii="Times" w:hAnsi="Times"/>
        </w:rPr>
        <w:t xml:space="preserve"> in a gene? </w:t>
      </w:r>
    </w:p>
    <w:p w14:paraId="6DD90F60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6A599549" w14:textId="3D3556D5" w:rsidR="00741A04" w:rsidRDefault="00741A0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</w:t>
      </w:r>
      <w:r w:rsidR="00E71D90" w:rsidRPr="00131774">
        <w:rPr>
          <w:rFonts w:ascii="Times" w:hAnsi="Times"/>
        </w:rPr>
        <w:t xml:space="preserve">) </w:t>
      </w:r>
      <w:r w:rsidR="00A4322C">
        <w:rPr>
          <w:rFonts w:ascii="Times" w:hAnsi="Times"/>
        </w:rPr>
        <w:t xml:space="preserve">What is the function of the </w:t>
      </w:r>
      <w:r w:rsidR="00A4322C" w:rsidRPr="00A4322C">
        <w:rPr>
          <w:rFonts w:ascii="Times" w:hAnsi="Times"/>
          <w:i/>
        </w:rPr>
        <w:t>ribosomal binding site (RBS)</w:t>
      </w:r>
      <w:r w:rsidR="00A4322C">
        <w:rPr>
          <w:rFonts w:ascii="Times" w:hAnsi="Times"/>
        </w:rPr>
        <w:t xml:space="preserve"> in a gene?</w:t>
      </w:r>
    </w:p>
    <w:p w14:paraId="09C10AC2" w14:textId="77777777" w:rsidR="00741A04" w:rsidRDefault="00741A04" w:rsidP="00E71D90">
      <w:pPr>
        <w:spacing w:line="320" w:lineRule="exact"/>
        <w:outlineLvl w:val="0"/>
        <w:rPr>
          <w:rFonts w:ascii="Times" w:hAnsi="Times"/>
        </w:rPr>
      </w:pPr>
    </w:p>
    <w:p w14:paraId="4DC663E8" w14:textId="253D37AE" w:rsidR="00741A04" w:rsidRPr="00131774" w:rsidRDefault="00741A0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A4322C">
        <w:rPr>
          <w:rFonts w:ascii="Times" w:hAnsi="Times"/>
        </w:rPr>
        <w:t xml:space="preserve">Define the field of synthetic biology. </w:t>
      </w:r>
    </w:p>
    <w:p w14:paraId="1651B008" w14:textId="77777777" w:rsidR="00E71D90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00F37DDF" w14:textId="1794FA40" w:rsidR="00AC5099" w:rsidRPr="00131774" w:rsidRDefault="00AC5099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D) Wha</w:t>
      </w:r>
      <w:r w:rsidR="00E13BF1">
        <w:rPr>
          <w:rFonts w:ascii="Times" w:hAnsi="Times"/>
        </w:rPr>
        <w:t xml:space="preserve">t </w:t>
      </w:r>
      <w:r w:rsidR="00C523FC">
        <w:rPr>
          <w:rFonts w:ascii="Times" w:hAnsi="Times"/>
        </w:rPr>
        <w:t xml:space="preserve">differences are there between an “inquiry lab” and a </w:t>
      </w:r>
      <w:r w:rsidR="00D47C89">
        <w:rPr>
          <w:rFonts w:ascii="Times" w:hAnsi="Times"/>
        </w:rPr>
        <w:t>“</w:t>
      </w:r>
      <w:r w:rsidR="00C523FC">
        <w:rPr>
          <w:rFonts w:ascii="Times" w:hAnsi="Times"/>
        </w:rPr>
        <w:t>CURE lab</w:t>
      </w:r>
      <w:r w:rsidR="00D47C89">
        <w:rPr>
          <w:rFonts w:ascii="Times" w:hAnsi="Times"/>
        </w:rPr>
        <w:t>”</w:t>
      </w:r>
      <w:r>
        <w:rPr>
          <w:rFonts w:ascii="Times" w:hAnsi="Times"/>
        </w:rPr>
        <w:t xml:space="preserve">?  </w:t>
      </w:r>
    </w:p>
    <w:p w14:paraId="56DADD33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492E0FDA" w14:textId="64CB94D8" w:rsidR="00AE541A" w:rsidRPr="00131774" w:rsidRDefault="00AE541A" w:rsidP="00AE541A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In-Lab</w:t>
      </w:r>
    </w:p>
    <w:p w14:paraId="34C37361" w14:textId="77777777" w:rsidR="00AE541A" w:rsidRDefault="00AE541A" w:rsidP="00D11C78">
      <w:pPr>
        <w:spacing w:line="320" w:lineRule="exact"/>
        <w:outlineLvl w:val="0"/>
        <w:rPr>
          <w:rFonts w:ascii="Times" w:hAnsi="Times"/>
          <w:u w:val="single"/>
        </w:rPr>
      </w:pPr>
    </w:p>
    <w:p w14:paraId="538282CF" w14:textId="0E8C41E1" w:rsidR="00D11C78" w:rsidRDefault="00AE541A" w:rsidP="00D11C78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During lab</w:t>
      </w:r>
      <w:r w:rsidR="00D11C78" w:rsidRPr="00131774">
        <w:rPr>
          <w:rFonts w:ascii="Times" w:hAnsi="Times"/>
          <w:u w:val="single"/>
        </w:rPr>
        <w:t>:</w:t>
      </w:r>
    </w:p>
    <w:p w14:paraId="321AA5E5" w14:textId="419E3E20" w:rsidR="00E73C1E" w:rsidRPr="00732C25" w:rsidRDefault="00E73C1E" w:rsidP="00732C25">
      <w:pPr>
        <w:spacing w:line="320" w:lineRule="exact"/>
        <w:outlineLvl w:val="0"/>
        <w:rPr>
          <w:rFonts w:ascii="Times" w:hAnsi="Times"/>
        </w:rPr>
      </w:pPr>
    </w:p>
    <w:p w14:paraId="7DB0D704" w14:textId="6AC07052" w:rsidR="005A18B6" w:rsidRDefault="005A18B6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Design a quantitative </w:t>
      </w:r>
      <w:r w:rsidR="00164F77">
        <w:rPr>
          <w:rFonts w:ascii="Times" w:hAnsi="Times"/>
        </w:rPr>
        <w:t>method</w:t>
      </w:r>
      <w:r>
        <w:rPr>
          <w:rFonts w:ascii="Times" w:hAnsi="Times"/>
        </w:rPr>
        <w:t xml:space="preserve"> to verify each team member can pipet accurately using the P20, P200 and P1000. </w:t>
      </w:r>
    </w:p>
    <w:p w14:paraId="1362CB7C" w14:textId="3878E786" w:rsidR="00054E3C" w:rsidRDefault="00054E3C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Prepare a list of traits that distinguish synthetic biology from genetics or molecular biology. </w:t>
      </w:r>
    </w:p>
    <w:p w14:paraId="0C9AF88D" w14:textId="2D03F2A8" w:rsidR="0073379C" w:rsidRDefault="0073379C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Draw a picture of a bacterial gene that includes these components: promoter, ribosomal binding site (RBS), start codon, stop codon, transcriptional terminator. Be sure to consider the spacing of all these elements. </w:t>
      </w:r>
    </w:p>
    <w:p w14:paraId="50250D37" w14:textId="23E32AE4" w:rsidR="00054E3C" w:rsidRDefault="00164F77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Take TOSLS survey</w:t>
      </w:r>
      <w:r w:rsidR="0081093B">
        <w:rPr>
          <w:rFonts w:ascii="Times" w:hAnsi="Times"/>
        </w:rPr>
        <w:t xml:space="preserve"> in lab. </w:t>
      </w:r>
    </w:p>
    <w:p w14:paraId="6DF4B3FF" w14:textId="38C0287B" w:rsidR="00164F77" w:rsidRPr="005A18B6" w:rsidRDefault="00164F77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Submit CATME </w:t>
      </w:r>
      <w:r w:rsidR="00EE63E2">
        <w:rPr>
          <w:rFonts w:ascii="Times" w:hAnsi="Times"/>
        </w:rPr>
        <w:t>Team Maker data</w:t>
      </w:r>
      <w:bookmarkStart w:id="0" w:name="_GoBack"/>
      <w:bookmarkEnd w:id="0"/>
    </w:p>
    <w:sectPr w:rsidR="00164F77" w:rsidRPr="005A18B6" w:rsidSect="003A6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951AF" w14:textId="77777777" w:rsidR="00D56508" w:rsidRDefault="00D56508" w:rsidP="003A6617">
      <w:r>
        <w:separator/>
      </w:r>
    </w:p>
  </w:endnote>
  <w:endnote w:type="continuationSeparator" w:id="0">
    <w:p w14:paraId="47EA44EC" w14:textId="77777777" w:rsidR="00D56508" w:rsidRDefault="00D56508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054E3C" w:rsidRDefault="00054E3C" w:rsidP="00E73C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054E3C" w:rsidRDefault="00054E3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054E3C" w:rsidRPr="003A6617" w:rsidRDefault="00054E3C" w:rsidP="00E73C1E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D56508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5F97536D" w:rsidR="00054E3C" w:rsidRPr="003A6617" w:rsidRDefault="00054E3C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</w:t>
    </w:r>
    <w:r w:rsidR="006D76E3">
      <w:rPr>
        <w:rFonts w:ascii="Times" w:hAnsi="Times"/>
      </w:rPr>
      <w:t xml:space="preserve">                          Bio113</w:t>
    </w:r>
    <w:r w:rsidRPr="003A6617">
      <w:rPr>
        <w:rFonts w:ascii="Times" w:hAnsi="Times"/>
      </w:rPr>
      <w:t xml:space="preserve"> Lab: Week 1, page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EF618" w14:textId="77777777" w:rsidR="006D76E3" w:rsidRDefault="006D76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ED2A6" w14:textId="77777777" w:rsidR="00D56508" w:rsidRDefault="00D56508" w:rsidP="003A6617">
      <w:r>
        <w:separator/>
      </w:r>
    </w:p>
  </w:footnote>
  <w:footnote w:type="continuationSeparator" w:id="0">
    <w:p w14:paraId="4390BF78" w14:textId="77777777" w:rsidR="00D56508" w:rsidRDefault="00D56508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2567" w14:textId="77777777" w:rsidR="006D76E3" w:rsidRDefault="006D76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2676E566" w:rsidR="00054E3C" w:rsidRPr="003A6617" w:rsidRDefault="00054E3C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F5614" w14:textId="77777777" w:rsidR="006D76E3" w:rsidRDefault="006D76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511E"/>
    <w:multiLevelType w:val="hybridMultilevel"/>
    <w:tmpl w:val="8146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537BB"/>
    <w:multiLevelType w:val="hybridMultilevel"/>
    <w:tmpl w:val="8154E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54E3C"/>
    <w:rsid w:val="000F2851"/>
    <w:rsid w:val="00131774"/>
    <w:rsid w:val="00164F77"/>
    <w:rsid w:val="00165C93"/>
    <w:rsid w:val="00224108"/>
    <w:rsid w:val="003A6617"/>
    <w:rsid w:val="003D56BC"/>
    <w:rsid w:val="00482B6F"/>
    <w:rsid w:val="004B3170"/>
    <w:rsid w:val="0053459C"/>
    <w:rsid w:val="00545BF2"/>
    <w:rsid w:val="00564AE0"/>
    <w:rsid w:val="005706D2"/>
    <w:rsid w:val="00585A71"/>
    <w:rsid w:val="005A1680"/>
    <w:rsid w:val="005A18B6"/>
    <w:rsid w:val="005F6CEB"/>
    <w:rsid w:val="00607DA2"/>
    <w:rsid w:val="0063093E"/>
    <w:rsid w:val="006B600A"/>
    <w:rsid w:val="006D76E3"/>
    <w:rsid w:val="00732C25"/>
    <w:rsid w:val="0073379C"/>
    <w:rsid w:val="00741A04"/>
    <w:rsid w:val="00761125"/>
    <w:rsid w:val="007927E7"/>
    <w:rsid w:val="0081093B"/>
    <w:rsid w:val="008A36E9"/>
    <w:rsid w:val="008A608D"/>
    <w:rsid w:val="008E5ED1"/>
    <w:rsid w:val="009B101C"/>
    <w:rsid w:val="00A4046D"/>
    <w:rsid w:val="00A4322C"/>
    <w:rsid w:val="00AC5099"/>
    <w:rsid w:val="00AD1AEF"/>
    <w:rsid w:val="00AE541A"/>
    <w:rsid w:val="00B21367"/>
    <w:rsid w:val="00B33822"/>
    <w:rsid w:val="00B33D07"/>
    <w:rsid w:val="00BC0EDB"/>
    <w:rsid w:val="00C523FC"/>
    <w:rsid w:val="00CB3C5D"/>
    <w:rsid w:val="00D11C78"/>
    <w:rsid w:val="00D47C89"/>
    <w:rsid w:val="00D51DAB"/>
    <w:rsid w:val="00D56508"/>
    <w:rsid w:val="00DF0397"/>
    <w:rsid w:val="00E13BF1"/>
    <w:rsid w:val="00E61E40"/>
    <w:rsid w:val="00E71D90"/>
    <w:rsid w:val="00E73C1E"/>
    <w:rsid w:val="00EE63E2"/>
    <w:rsid w:val="00F34D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io.davidson.edu/113/weekly_Labs/Micropipettor.pdf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1189</Characters>
  <Application>Microsoft Macintosh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Bio113 Week 1</vt:lpstr>
      <vt:lpstr>Before you come to lab:</vt:lpstr>
      <vt:lpstr/>
      <vt:lpstr/>
      <vt:lpstr>2) Answer each of these four questions in two sentences or less. </vt:lpstr>
      <vt:lpstr>A) What is CATME Team Maker?</vt:lpstr>
      <vt:lpstr/>
      <vt:lpstr/>
      <vt:lpstr>B) What safety issues should you know about in a lab? </vt:lpstr>
      <vt:lpstr/>
      <vt:lpstr/>
      <vt:lpstr>C) What is synthetic biology? </vt:lpstr>
      <vt:lpstr/>
      <vt:lpstr/>
      <vt:lpstr>D) What differences are there between an “inquiry lab” and a CURE lab?  </vt:lpstr>
      <vt:lpstr/>
      <vt:lpstr/>
      <vt:lpstr>In Lab:</vt:lpstr>
      <vt:lpstr/>
      <vt:lpstr>Design a quantitative method to verify each team member can pipet accurately usi</vt:lpstr>
      <vt:lpstr>Prepare a list of traits that distinguish synthetic biology from genetics or mol</vt:lpstr>
      <vt:lpstr>Take TOSLS survey in lab. </vt:lpstr>
      <vt:lpstr>Submit CATME data</vt:lpstr>
    </vt:vector>
  </TitlesOfParts>
  <Company>Davidson College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41</cp:revision>
  <dcterms:created xsi:type="dcterms:W3CDTF">2011-08-18T20:08:00Z</dcterms:created>
  <dcterms:modified xsi:type="dcterms:W3CDTF">2017-07-14T14:54:00Z</dcterms:modified>
</cp:coreProperties>
</file>