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AFBB7" w14:textId="3ECBA5BA" w:rsidR="007E7513" w:rsidRPr="00EB2052" w:rsidRDefault="004C5455" w:rsidP="007E7513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Week 9</w:t>
      </w:r>
      <w:r w:rsidR="007E7513">
        <w:rPr>
          <w:rFonts w:ascii="Times" w:hAnsi="Times"/>
          <w:b/>
          <w:sz w:val="28"/>
          <w:szCs w:val="28"/>
        </w:rPr>
        <w:t>: Submit Graded Research Proposal</w:t>
      </w:r>
    </w:p>
    <w:p w14:paraId="14E7516C" w14:textId="77777777" w:rsidR="007E7513" w:rsidRDefault="007E7513" w:rsidP="00ED4A2E">
      <w:pPr>
        <w:spacing w:line="320" w:lineRule="exact"/>
        <w:outlineLvl w:val="0"/>
        <w:rPr>
          <w:rFonts w:ascii="Times" w:hAnsi="Times"/>
          <w:b/>
        </w:rPr>
      </w:pPr>
    </w:p>
    <w:p w14:paraId="5D1F507A" w14:textId="77777777" w:rsidR="007E7513" w:rsidRPr="00CD2DE6" w:rsidRDefault="007E7513" w:rsidP="007E7513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DNA Control Element Discovery</w:t>
      </w:r>
    </w:p>
    <w:p w14:paraId="37EBFFE9" w14:textId="77777777" w:rsidR="00ED4A2E" w:rsidRPr="00CD2DE6" w:rsidRDefault="00ED4A2E" w:rsidP="00ED4A2E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73C5726C" w14:textId="3825CCBC" w:rsidR="00ED4A2E" w:rsidRDefault="004C5455" w:rsidP="00ED4A2E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Develop new research proposal based on previous results</w:t>
      </w:r>
      <w:r w:rsidR="00ED4A2E">
        <w:rPr>
          <w:rFonts w:ascii="Times" w:hAnsi="Times"/>
        </w:rPr>
        <w:t>.</w:t>
      </w:r>
    </w:p>
    <w:p w14:paraId="7EE5BD44" w14:textId="77777777" w:rsidR="00ED4A2E" w:rsidRPr="00CD2DE6" w:rsidRDefault="00ED4A2E" w:rsidP="00ED4A2E">
      <w:pPr>
        <w:spacing w:line="320" w:lineRule="exact"/>
        <w:rPr>
          <w:rFonts w:ascii="Times" w:hAnsi="Times"/>
        </w:rPr>
      </w:pPr>
    </w:p>
    <w:p w14:paraId="4E9ADEB3" w14:textId="77777777" w:rsidR="00ED4A2E" w:rsidRPr="00CD2DE6" w:rsidRDefault="00ED4A2E" w:rsidP="00ED4A2E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265E62C1" w14:textId="77777777" w:rsidR="00ED4A2E" w:rsidRPr="00CD2DE6" w:rsidRDefault="00ED4A2E" w:rsidP="00ED4A2E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0DFF44E8" w14:textId="77777777" w:rsidR="00ED4A2E" w:rsidRPr="00CD2DE6" w:rsidRDefault="00ED4A2E" w:rsidP="00ED4A2E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15033401" w14:textId="31A88D37" w:rsidR="00ED4A2E" w:rsidRPr="00CF3B62" w:rsidRDefault="00712098" w:rsidP="00ED4A2E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Revise</w:t>
      </w:r>
      <w:r w:rsidR="00A121B4">
        <w:rPr>
          <w:rFonts w:ascii="Times" w:hAnsi="Times"/>
        </w:rPr>
        <w:t xml:space="preserve"> experimental design for second iteration to refine DNA part characterization </w:t>
      </w:r>
    </w:p>
    <w:p w14:paraId="32D4BE3B" w14:textId="77777777" w:rsidR="00ED4A2E" w:rsidRDefault="00ED4A2E" w:rsidP="00ED4A2E">
      <w:pPr>
        <w:rPr>
          <w:rFonts w:ascii="Times" w:hAnsi="Times"/>
        </w:rPr>
      </w:pPr>
    </w:p>
    <w:p w14:paraId="7E9FA22A" w14:textId="77777777" w:rsidR="00ED4A2E" w:rsidRDefault="00ED4A2E" w:rsidP="00ED4A2E">
      <w:pPr>
        <w:rPr>
          <w:rFonts w:ascii="Times" w:hAnsi="Times"/>
        </w:rPr>
      </w:pPr>
    </w:p>
    <w:p w14:paraId="4D1D1CB1" w14:textId="5E36FF04" w:rsidR="00ED4A2E" w:rsidRDefault="008D6775" w:rsidP="00ED4A2E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Pre-Lab </w:t>
      </w:r>
    </w:p>
    <w:p w14:paraId="7EE22D5E" w14:textId="77777777" w:rsidR="008D6775" w:rsidRPr="00EB2052" w:rsidRDefault="008D6775" w:rsidP="00ED4A2E">
      <w:pPr>
        <w:jc w:val="center"/>
        <w:rPr>
          <w:rFonts w:ascii="Times" w:hAnsi="Times"/>
          <w:b/>
        </w:rPr>
      </w:pPr>
    </w:p>
    <w:p w14:paraId="12E0629F" w14:textId="77777777" w:rsidR="008D46D7" w:rsidRPr="00CA32BE" w:rsidRDefault="008D46D7" w:rsidP="008D46D7">
      <w:pPr>
        <w:spacing w:line="320" w:lineRule="exact"/>
        <w:outlineLvl w:val="0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Before you come to lab</w:t>
      </w:r>
    </w:p>
    <w:p w14:paraId="41406F0E" w14:textId="77777777" w:rsidR="00ED4A2E" w:rsidRPr="008D46D7" w:rsidRDefault="00ED4A2E" w:rsidP="008D46D7">
      <w:pPr>
        <w:rPr>
          <w:rFonts w:ascii="Times" w:hAnsi="Times"/>
        </w:rPr>
      </w:pPr>
    </w:p>
    <w:p w14:paraId="45342D73" w14:textId="57E6127C" w:rsidR="008D46D7" w:rsidRPr="008D46D7" w:rsidRDefault="008D46D7" w:rsidP="008D46D7">
      <w:pPr>
        <w:rPr>
          <w:rFonts w:ascii="Times" w:hAnsi="Times"/>
        </w:rPr>
      </w:pPr>
      <w:r w:rsidRPr="008D46D7">
        <w:rPr>
          <w:rFonts w:ascii="Times" w:hAnsi="Times"/>
        </w:rPr>
        <w:t xml:space="preserve">1) </w:t>
      </w:r>
      <w:r w:rsidR="00243AF6">
        <w:rPr>
          <w:rFonts w:ascii="Times" w:hAnsi="Times"/>
        </w:rPr>
        <w:t xml:space="preserve">Review your research proposal and come to lab with constructive criticism. </w:t>
      </w:r>
    </w:p>
    <w:p w14:paraId="6F72C1CE" w14:textId="77777777" w:rsidR="00ED4A2E" w:rsidRPr="008D46D7" w:rsidRDefault="00ED4A2E" w:rsidP="00ED4A2E">
      <w:pPr>
        <w:jc w:val="center"/>
        <w:rPr>
          <w:rFonts w:ascii="Times" w:hAnsi="Times"/>
        </w:rPr>
      </w:pPr>
    </w:p>
    <w:p w14:paraId="6FFD2A5B" w14:textId="77777777" w:rsidR="007D586B" w:rsidRPr="00CA32BE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865E66" w14:textId="6D0CCBF0" w:rsidR="00870BDA" w:rsidRPr="00870BDA" w:rsidRDefault="00243AF6" w:rsidP="00870BDA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ED7F6B" w:rsidRPr="00F924C3">
        <w:rPr>
          <w:rFonts w:ascii="Times" w:hAnsi="Times"/>
        </w:rPr>
        <w:t xml:space="preserve">) </w:t>
      </w:r>
      <w:r w:rsidR="00ED7F6B" w:rsidRPr="00F924C3">
        <w:rPr>
          <w:rFonts w:ascii="Times" w:hAnsi="Times"/>
          <w:u w:val="single"/>
        </w:rPr>
        <w:t>Answer each of these four quest</w:t>
      </w:r>
      <w:r w:rsidR="00870BDA">
        <w:rPr>
          <w:rFonts w:ascii="Times" w:hAnsi="Times"/>
          <w:u w:val="single"/>
        </w:rPr>
        <w:t xml:space="preserve">ions in two sentences or less. </w:t>
      </w:r>
    </w:p>
    <w:p w14:paraId="57C3C2B1" w14:textId="68868EAA" w:rsidR="00243AF6" w:rsidRDefault="001F1823" w:rsidP="00243AF6">
      <w:pPr>
        <w:spacing w:line="320" w:lineRule="exact"/>
        <w:outlineLvl w:val="0"/>
        <w:rPr>
          <w:rFonts w:ascii="Times" w:hAnsi="Times"/>
        </w:rPr>
      </w:pPr>
      <w:r w:rsidRPr="00F924C3">
        <w:rPr>
          <w:rFonts w:ascii="Times" w:hAnsi="Times"/>
        </w:rPr>
        <w:t xml:space="preserve">A) </w:t>
      </w:r>
      <w:r w:rsidR="00777DBF">
        <w:rPr>
          <w:rFonts w:ascii="Times" w:hAnsi="Times"/>
        </w:rPr>
        <w:t>What</w:t>
      </w:r>
      <w:r w:rsidR="003D2CDA">
        <w:rPr>
          <w:rFonts w:ascii="Times" w:hAnsi="Times"/>
        </w:rPr>
        <w:t xml:space="preserve"> benefits do you see by getting a second shot at discovering new DNA control elements?</w:t>
      </w:r>
    </w:p>
    <w:p w14:paraId="5047AB61" w14:textId="77777777" w:rsidR="003D2CDA" w:rsidRDefault="003D2CDA" w:rsidP="00243AF6">
      <w:pPr>
        <w:spacing w:line="320" w:lineRule="exact"/>
        <w:outlineLvl w:val="0"/>
        <w:rPr>
          <w:rFonts w:ascii="Times" w:hAnsi="Times"/>
        </w:rPr>
      </w:pPr>
    </w:p>
    <w:p w14:paraId="0D1BF537" w14:textId="46FE080E" w:rsidR="003D2CDA" w:rsidRDefault="003D2CDA" w:rsidP="00243AF6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B) How is DNA sequence generated using Sanger sequencing?</w:t>
      </w:r>
    </w:p>
    <w:p w14:paraId="049AF036" w14:textId="77777777" w:rsidR="003D2CDA" w:rsidRDefault="003D2CDA" w:rsidP="00243AF6">
      <w:pPr>
        <w:spacing w:line="320" w:lineRule="exact"/>
        <w:outlineLvl w:val="0"/>
        <w:rPr>
          <w:rFonts w:ascii="Times" w:hAnsi="Times"/>
        </w:rPr>
      </w:pPr>
    </w:p>
    <w:p w14:paraId="1A87E305" w14:textId="74A81625" w:rsidR="003D2CDA" w:rsidRDefault="003D2CDA" w:rsidP="00243AF6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C) What is a chromatogram and how do you read it?</w:t>
      </w:r>
    </w:p>
    <w:p w14:paraId="6A1CF9CD" w14:textId="77777777" w:rsidR="003D2CDA" w:rsidRDefault="003D2CDA" w:rsidP="00243AF6">
      <w:pPr>
        <w:spacing w:line="320" w:lineRule="exact"/>
        <w:outlineLvl w:val="0"/>
        <w:rPr>
          <w:rFonts w:ascii="Times" w:hAnsi="Times"/>
        </w:rPr>
      </w:pPr>
    </w:p>
    <w:p w14:paraId="6F668020" w14:textId="3721E863" w:rsidR="003D2CDA" w:rsidRDefault="003D2CDA" w:rsidP="00243AF6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What is the function of a BLAST search? </w:t>
      </w:r>
    </w:p>
    <w:p w14:paraId="6A23BD11" w14:textId="1EF8963F" w:rsidR="00870BDA" w:rsidRDefault="00870BDA" w:rsidP="001F1823">
      <w:pPr>
        <w:spacing w:line="320" w:lineRule="exact"/>
        <w:outlineLvl w:val="0"/>
        <w:rPr>
          <w:rFonts w:ascii="Times" w:hAnsi="Times"/>
        </w:rPr>
      </w:pPr>
    </w:p>
    <w:p w14:paraId="42E33D23" w14:textId="77777777" w:rsidR="005A03FB" w:rsidRDefault="005A03FB" w:rsidP="001F1823">
      <w:pPr>
        <w:spacing w:line="320" w:lineRule="exact"/>
        <w:outlineLvl w:val="0"/>
        <w:rPr>
          <w:rFonts w:ascii="Times" w:hAnsi="Times"/>
        </w:rPr>
      </w:pPr>
    </w:p>
    <w:p w14:paraId="53F90B5E" w14:textId="77777777" w:rsidR="0086708A" w:rsidRDefault="001F1823" w:rsidP="0086708A">
      <w:pPr>
        <w:jc w:val="center"/>
        <w:rPr>
          <w:rFonts w:ascii="Times" w:hAnsi="Times"/>
          <w:b/>
        </w:rPr>
      </w:pPr>
      <w:r>
        <w:rPr>
          <w:rFonts w:ascii="Times" w:hAnsi="Times"/>
        </w:rPr>
        <w:t xml:space="preserve"> </w:t>
      </w:r>
      <w:r w:rsidR="0086708A">
        <w:rPr>
          <w:rFonts w:ascii="Times" w:hAnsi="Times"/>
          <w:b/>
        </w:rPr>
        <w:t>Information: Finalize Research Plan Second Iteration</w:t>
      </w:r>
    </w:p>
    <w:p w14:paraId="337188A1" w14:textId="4EB7AA9D" w:rsidR="000A7F1E" w:rsidRPr="0086708A" w:rsidRDefault="000A7F1E" w:rsidP="0086708A">
      <w:pPr>
        <w:rPr>
          <w:rFonts w:ascii="Times" w:hAnsi="Times"/>
        </w:rPr>
      </w:pPr>
    </w:p>
    <w:p w14:paraId="2B7FD510" w14:textId="3AA38254" w:rsidR="0038153E" w:rsidRDefault="0038153E" w:rsidP="0038153E">
      <w:pPr>
        <w:spacing w:line="320" w:lineRule="exact"/>
        <w:outlineLvl w:val="0"/>
        <w:rPr>
          <w:rFonts w:ascii="Times" w:hAnsi="Times"/>
        </w:rPr>
      </w:pPr>
      <w:r w:rsidRPr="00CD2DE6">
        <w:rPr>
          <w:rFonts w:ascii="Times" w:hAnsi="Times"/>
          <w:u w:val="single"/>
        </w:rPr>
        <w:t>In Lab</w:t>
      </w:r>
      <w:r w:rsidRPr="00BB2444">
        <w:rPr>
          <w:rFonts w:ascii="Times" w:hAnsi="Times"/>
        </w:rPr>
        <w:t xml:space="preserve"> </w:t>
      </w:r>
    </w:p>
    <w:p w14:paraId="5B2A8E15" w14:textId="1B49A21C" w:rsidR="00101E87" w:rsidRDefault="007344D1" w:rsidP="00101E87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3) </w:t>
      </w:r>
      <w:r w:rsidR="00DE7020">
        <w:rPr>
          <w:rFonts w:ascii="Times" w:hAnsi="Times"/>
        </w:rPr>
        <w:t xml:space="preserve">Finalize your research proposal and submit to Dr. C. before you leave lab. </w:t>
      </w:r>
      <w:r w:rsidR="00101E87">
        <w:rPr>
          <w:rFonts w:ascii="Times" w:hAnsi="Times"/>
        </w:rPr>
        <w:t>The final proposal that will be graded needs to contain these parts:</w:t>
      </w:r>
    </w:p>
    <w:p w14:paraId="0A999506" w14:textId="77777777" w:rsidR="00101E87" w:rsidRPr="009A0E5A" w:rsidRDefault="00101E87" w:rsidP="00101E87">
      <w:pPr>
        <w:pStyle w:val="ListParagraph"/>
        <w:numPr>
          <w:ilvl w:val="0"/>
          <w:numId w:val="9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 xml:space="preserve">previous results (yours or another group’s; include figure + legend) </w:t>
      </w:r>
    </w:p>
    <w:p w14:paraId="40F6AF0B" w14:textId="77777777" w:rsidR="00101E87" w:rsidRPr="009A0E5A" w:rsidRDefault="00101E87" w:rsidP="00101E87">
      <w:pPr>
        <w:pStyle w:val="ListParagraph"/>
        <w:numPr>
          <w:ilvl w:val="0"/>
          <w:numId w:val="9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>hypothesis of what the results mean</w:t>
      </w:r>
    </w:p>
    <w:p w14:paraId="52A604BF" w14:textId="77777777" w:rsidR="00101E87" w:rsidRPr="009A0E5A" w:rsidRDefault="00101E87" w:rsidP="00101E87">
      <w:pPr>
        <w:pStyle w:val="ListParagraph"/>
        <w:numPr>
          <w:ilvl w:val="0"/>
          <w:numId w:val="9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 xml:space="preserve">new DNA sequence you want to test (two named oligos with sticky ends) </w:t>
      </w:r>
    </w:p>
    <w:p w14:paraId="461105BA" w14:textId="77777777" w:rsidR="00101E87" w:rsidRPr="009A0E5A" w:rsidRDefault="00101E87" w:rsidP="00101E87">
      <w:pPr>
        <w:pStyle w:val="ListParagraph"/>
        <w:numPr>
          <w:ilvl w:val="0"/>
          <w:numId w:val="9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>figure of designed element in the testing plasmid</w:t>
      </w:r>
    </w:p>
    <w:p w14:paraId="16159175" w14:textId="77777777" w:rsidR="00101E87" w:rsidRPr="009A0E5A" w:rsidRDefault="00101E87" w:rsidP="00101E87">
      <w:pPr>
        <w:pStyle w:val="ListParagraph"/>
        <w:numPr>
          <w:ilvl w:val="0"/>
          <w:numId w:val="9"/>
        </w:num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  <w:r w:rsidRPr="009A0E5A">
        <w:rPr>
          <w:rFonts w:ascii="Times" w:hAnsi="Times"/>
        </w:rPr>
        <w:t xml:space="preserve">new experiment to test your v2.0 DNA control element </w:t>
      </w:r>
    </w:p>
    <w:p w14:paraId="5479E3A9" w14:textId="77777777" w:rsidR="00101E87" w:rsidRPr="009A0E5A" w:rsidRDefault="00101E87" w:rsidP="00101E87">
      <w:pPr>
        <w:pStyle w:val="ListParagraph"/>
        <w:numPr>
          <w:ilvl w:val="0"/>
          <w:numId w:val="9"/>
        </w:num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  <w:r w:rsidRPr="009A0E5A">
        <w:rPr>
          <w:rFonts w:ascii="Times" w:hAnsi="Times"/>
        </w:rPr>
        <w:t xml:space="preserve">appropriate control </w:t>
      </w:r>
      <w:r w:rsidRPr="009A0E5A">
        <w:rPr>
          <w:rFonts w:ascii="Times" w:hAnsi="Times"/>
          <w:i/>
        </w:rPr>
        <w:t xml:space="preserve">E. coli </w:t>
      </w:r>
      <w:r w:rsidRPr="009A0E5A">
        <w:rPr>
          <w:rFonts w:ascii="Times" w:hAnsi="Times"/>
        </w:rPr>
        <w:t xml:space="preserve">strains </w:t>
      </w:r>
    </w:p>
    <w:p w14:paraId="61ACDBD7" w14:textId="0359B9B0" w:rsidR="00DE7020" w:rsidRPr="00101E87" w:rsidRDefault="00101E87" w:rsidP="006D495F">
      <w:pPr>
        <w:pStyle w:val="ListParagraph"/>
        <w:numPr>
          <w:ilvl w:val="0"/>
          <w:numId w:val="9"/>
        </w:num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  <w:r w:rsidRPr="009A0E5A">
        <w:rPr>
          <w:rFonts w:ascii="Times" w:hAnsi="Times"/>
        </w:rPr>
        <w:t xml:space="preserve">predicted results from DNA control element v2.0 and controls (sketch + figure legend) </w:t>
      </w:r>
    </w:p>
    <w:p w14:paraId="243542B9" w14:textId="77777777" w:rsidR="00101E87" w:rsidRPr="00101E87" w:rsidRDefault="00101E87" w:rsidP="00101E87">
      <w:p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</w:p>
    <w:p w14:paraId="7CF09ED1" w14:textId="5B1C2055" w:rsidR="002F4329" w:rsidRPr="00CD2DE6" w:rsidRDefault="002F4329" w:rsidP="002F4329">
      <w:pPr>
        <w:spacing w:line="320" w:lineRule="exact"/>
        <w:rPr>
          <w:rFonts w:ascii="Times" w:hAnsi="Times" w:cs="Helvetica"/>
        </w:rPr>
      </w:pPr>
      <w:r>
        <w:rPr>
          <w:rFonts w:ascii="Times" w:hAnsi="Times" w:cs="Helvetica"/>
        </w:rPr>
        <w:t>4</w:t>
      </w:r>
      <w:r w:rsidRPr="00CD2DE6">
        <w:rPr>
          <w:rFonts w:ascii="Times" w:hAnsi="Times" w:cs="Helvetica"/>
        </w:rPr>
        <w:t xml:space="preserve">) Design </w:t>
      </w:r>
      <w:r>
        <w:rPr>
          <w:rFonts w:ascii="Times" w:hAnsi="Times" w:cs="Helvetica"/>
        </w:rPr>
        <w:t xml:space="preserve">your oligos to build </w:t>
      </w:r>
      <w:r w:rsidRPr="00CD2DE6">
        <w:rPr>
          <w:rFonts w:ascii="Times" w:hAnsi="Times" w:cs="Helvetica"/>
        </w:rPr>
        <w:t xml:space="preserve">your promoter using </w:t>
      </w:r>
      <w:r>
        <w:rPr>
          <w:rFonts w:ascii="Times" w:hAnsi="Times" w:cs="Helvetica"/>
        </w:rPr>
        <w:t xml:space="preserve">“Oligator” </w:t>
      </w:r>
      <w:r w:rsidRPr="00CD2DE6">
        <w:rPr>
          <w:rFonts w:ascii="Times" w:hAnsi="Times" w:cs="Helvetica"/>
        </w:rPr>
        <w:t xml:space="preserve">to </w:t>
      </w:r>
      <w:hyperlink r:id="rId7" w:history="1">
        <w:r w:rsidRPr="00681042">
          <w:rPr>
            <w:rStyle w:val="Hyperlink"/>
            <w:rFonts w:ascii="Times" w:hAnsi="Times" w:cs="Helvetica"/>
          </w:rPr>
          <w:t>make oligos that will self-assemble</w:t>
        </w:r>
      </w:hyperlink>
      <w:r w:rsidRPr="00CD2DE6">
        <w:rPr>
          <w:rFonts w:ascii="Times" w:hAnsi="Times" w:cs="Helvetica"/>
        </w:rPr>
        <w:t xml:space="preserve">. </w:t>
      </w:r>
      <w:r>
        <w:rPr>
          <w:rFonts w:ascii="Times" w:hAnsi="Times" w:cs="Helvetica"/>
        </w:rPr>
        <w:t xml:space="preserve">Make sure the longest oligo is no longer than </w:t>
      </w:r>
      <w:r>
        <w:rPr>
          <w:rFonts w:ascii="Times" w:hAnsi="Times" w:cs="Helvetica"/>
          <w:highlight w:val="yellow"/>
        </w:rPr>
        <w:t>60</w:t>
      </w:r>
      <w:r w:rsidRPr="004C7323">
        <w:rPr>
          <w:rFonts w:ascii="Times" w:hAnsi="Times" w:cs="Helvetica"/>
          <w:highlight w:val="yellow"/>
        </w:rPr>
        <w:t xml:space="preserve"> bases</w:t>
      </w:r>
      <w:r>
        <w:rPr>
          <w:rFonts w:ascii="Times" w:hAnsi="Times" w:cs="Helvetica"/>
          <w:highlight w:val="yellow"/>
        </w:rPr>
        <w:t xml:space="preserve"> total</w:t>
      </w:r>
      <w:r w:rsidRPr="004C7323">
        <w:rPr>
          <w:rFonts w:ascii="Times" w:hAnsi="Times" w:cs="Helvetica"/>
          <w:highlight w:val="yellow"/>
        </w:rPr>
        <w:t>.</w:t>
      </w:r>
      <w:r>
        <w:rPr>
          <w:rFonts w:ascii="Times" w:hAnsi="Times" w:cs="Helvetica"/>
        </w:rPr>
        <w:t xml:space="preserve"> Be sure to include the sticky ends as part of your oligo length (see </w:t>
      </w:r>
      <w:hyperlink r:id="rId8" w:history="1">
        <w:r w:rsidRPr="0063289A">
          <w:rPr>
            <w:rStyle w:val="Hyperlink"/>
            <w:rFonts w:ascii="Times" w:hAnsi="Times" w:cs="Helvetica"/>
          </w:rPr>
          <w:t>http://parts.igem.org/Part:BBa_J119137</w:t>
        </w:r>
      </w:hyperlink>
      <w:r>
        <w:rPr>
          <w:rFonts w:ascii="Times" w:hAnsi="Times" w:cs="Helvetica"/>
        </w:rPr>
        <w:t xml:space="preserve">). Think about what we have learned in class about consensus sequences. How do your promoter’s -10 and -35 sites compare to the consensus for </w:t>
      </w:r>
      <w:r w:rsidRPr="00A425FA">
        <w:rPr>
          <w:rFonts w:ascii="Times" w:hAnsi="Times" w:cs="Helvetica"/>
          <w:i/>
        </w:rPr>
        <w:t>E. coli</w:t>
      </w:r>
      <w:r>
        <w:rPr>
          <w:rFonts w:ascii="Times" w:hAnsi="Times" w:cs="Helvetica"/>
        </w:rPr>
        <w:t xml:space="preserve">? </w:t>
      </w:r>
    </w:p>
    <w:p w14:paraId="3609BCED" w14:textId="77777777" w:rsidR="002F4329" w:rsidRPr="00CD2DE6" w:rsidRDefault="002F4329" w:rsidP="002F4329">
      <w:pPr>
        <w:spacing w:line="320" w:lineRule="exact"/>
        <w:rPr>
          <w:rFonts w:ascii="Times" w:hAnsi="Times"/>
        </w:rPr>
      </w:pPr>
    </w:p>
    <w:p w14:paraId="2EA19376" w14:textId="708BF30D" w:rsidR="002F4329" w:rsidRPr="00CD2DE6" w:rsidRDefault="002F4329" w:rsidP="002F4329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5</w:t>
      </w:r>
      <w:r w:rsidRPr="00CD2DE6">
        <w:rPr>
          <w:rFonts w:ascii="Times" w:hAnsi="Times"/>
        </w:rPr>
        <w:t xml:space="preserve">) Take a screen shot of your </w:t>
      </w:r>
      <w:r>
        <w:rPr>
          <w:rFonts w:ascii="Times" w:hAnsi="Times"/>
        </w:rPr>
        <w:t xml:space="preserve">Oligator </w:t>
      </w:r>
      <w:r w:rsidRPr="00CD2DE6">
        <w:rPr>
          <w:rFonts w:ascii="Times" w:hAnsi="Times"/>
        </w:rPr>
        <w:t>output. Click on the “</w:t>
      </w:r>
      <w:r>
        <w:rPr>
          <w:rFonts w:ascii="Times" w:hAnsi="Times"/>
        </w:rPr>
        <w:t>Ready-to-Order Format</w:t>
      </w:r>
      <w:r w:rsidRPr="00CD2DE6">
        <w:rPr>
          <w:rFonts w:ascii="Times" w:hAnsi="Times"/>
        </w:rPr>
        <w:t>” button to copy your oligo sequences</w:t>
      </w:r>
      <w:r>
        <w:rPr>
          <w:rFonts w:ascii="Times" w:hAnsi="Times"/>
        </w:rPr>
        <w:t xml:space="preserve"> but you need to provide novel names such as Pmega_top, Pmega_bot</w:t>
      </w:r>
      <w:r w:rsidRPr="00CD2DE6">
        <w:rPr>
          <w:rFonts w:ascii="Times" w:hAnsi="Times"/>
        </w:rPr>
        <w:t xml:space="preserve">. Send </w:t>
      </w:r>
      <w:r>
        <w:rPr>
          <w:rFonts w:ascii="Times" w:hAnsi="Times"/>
        </w:rPr>
        <w:t>me (</w:t>
      </w:r>
      <w:hyperlink r:id="rId9" w:history="1">
        <w:r w:rsidRPr="00102554">
          <w:rPr>
            <w:rStyle w:val="Hyperlink"/>
            <w:rFonts w:ascii="Times" w:hAnsi="Times"/>
          </w:rPr>
          <w:t>macampbell@davidson.edu</w:t>
        </w:r>
      </w:hyperlink>
      <w:r>
        <w:rPr>
          <w:rFonts w:ascii="Times" w:hAnsi="Times"/>
        </w:rPr>
        <w:t xml:space="preserve">) </w:t>
      </w:r>
      <w:r w:rsidRPr="00CD2DE6">
        <w:rPr>
          <w:rFonts w:ascii="Times" w:hAnsi="Times"/>
        </w:rPr>
        <w:t xml:space="preserve">an email containing your sequences </w:t>
      </w:r>
      <w:r>
        <w:rPr>
          <w:rFonts w:ascii="Times" w:hAnsi="Times"/>
        </w:rPr>
        <w:t xml:space="preserve">in text format </w:t>
      </w:r>
      <w:r w:rsidRPr="00CD2DE6">
        <w:rPr>
          <w:rFonts w:ascii="Times" w:hAnsi="Times"/>
        </w:rPr>
        <w:t>and the name of the gene your promoter came from. In addition, tell me in the email what type of information is encoded in your promoter</w:t>
      </w:r>
      <w:r>
        <w:rPr>
          <w:rFonts w:ascii="Times" w:hAnsi="Times"/>
        </w:rPr>
        <w:t xml:space="preserve"> (</w:t>
      </w:r>
      <w:r w:rsidRPr="001C3816">
        <w:rPr>
          <w:rFonts w:ascii="Times" w:hAnsi="Times"/>
          <w:i/>
        </w:rPr>
        <w:t>i.e.</w:t>
      </w:r>
      <w:r>
        <w:rPr>
          <w:rFonts w:ascii="Times" w:hAnsi="Times"/>
        </w:rPr>
        <w:t xml:space="preserve"> inducible, repressible, constitutive). I also need the name and concentration of any compound you need to regulate your promoter if it is not constitutive (</w:t>
      </w:r>
      <w:r w:rsidRPr="001745C6">
        <w:rPr>
          <w:rFonts w:ascii="Times" w:hAnsi="Times"/>
        </w:rPr>
        <w:sym w:font="Wingdings" w:char="F0DF"/>
      </w:r>
      <w:r>
        <w:rPr>
          <w:rFonts w:ascii="Times" w:hAnsi="Times"/>
        </w:rPr>
        <w:t xml:space="preserve"> look up this word if you don’t know it). </w:t>
      </w:r>
    </w:p>
    <w:p w14:paraId="07A2D4A9" w14:textId="77777777" w:rsidR="002F4329" w:rsidRPr="00CD2DE6" w:rsidRDefault="002F4329" w:rsidP="002F4329">
      <w:pPr>
        <w:spacing w:line="320" w:lineRule="exact"/>
        <w:rPr>
          <w:rFonts w:ascii="Times" w:hAnsi="Times"/>
        </w:rPr>
      </w:pPr>
    </w:p>
    <w:p w14:paraId="0CC5131E" w14:textId="2252079C" w:rsidR="002F4329" w:rsidRPr="00AE1031" w:rsidRDefault="002F4329" w:rsidP="002F4329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6</w:t>
      </w:r>
      <w:r w:rsidRPr="00CD2DE6">
        <w:rPr>
          <w:rFonts w:ascii="Times" w:hAnsi="Times"/>
        </w:rPr>
        <w:t xml:space="preserve">) Make a </w:t>
      </w:r>
      <w:hyperlink r:id="rId10" w:history="1">
        <w:r>
          <w:rPr>
            <w:rStyle w:val="Hyperlink"/>
            <w:rFonts w:ascii="Times" w:hAnsi="Times"/>
          </w:rPr>
          <w:t xml:space="preserve">new </w:t>
        </w:r>
        <w:r w:rsidRPr="001C3816">
          <w:rPr>
            <w:rStyle w:val="Hyperlink"/>
            <w:rFonts w:ascii="Times" w:hAnsi="Times"/>
            <w:b/>
          </w:rPr>
          <w:t>basic</w:t>
        </w:r>
        <w:r>
          <w:rPr>
            <w:rStyle w:val="Hyperlink"/>
            <w:rFonts w:ascii="Times" w:hAnsi="Times"/>
          </w:rPr>
          <w:t xml:space="preserve"> part in the Campbell Lab</w:t>
        </w:r>
      </w:hyperlink>
      <w:r w:rsidRPr="00CD2DE6">
        <w:rPr>
          <w:rFonts w:ascii="Times" w:hAnsi="Times"/>
        </w:rPr>
        <w:t xml:space="preserve"> web page and document your design. Include the screen shot of the Oligator output and document how you learned about the promot</w:t>
      </w:r>
      <w:r>
        <w:rPr>
          <w:rFonts w:ascii="Times" w:hAnsi="Times"/>
        </w:rPr>
        <w:t xml:space="preserve">er and its predicted behavior. </w:t>
      </w:r>
      <w:r w:rsidRPr="00CD2DE6">
        <w:rPr>
          <w:rFonts w:ascii="Times" w:hAnsi="Times" w:cs="Helvetica"/>
        </w:rPr>
        <w:t>Our part numbers range from BBa_J100000 to BBa_J100999</w:t>
      </w:r>
      <w:r>
        <w:rPr>
          <w:rFonts w:ascii="Times" w:hAnsi="Times" w:cs="Helvetica"/>
        </w:rPr>
        <w:t xml:space="preserve"> but Dr. C. will provide each group with the appropriate part number to use.  </w:t>
      </w:r>
    </w:p>
    <w:p w14:paraId="7F7B1074" w14:textId="77777777" w:rsidR="002F4329" w:rsidRDefault="002F4329" w:rsidP="006D495F">
      <w:pPr>
        <w:spacing w:line="320" w:lineRule="exact"/>
        <w:rPr>
          <w:rFonts w:ascii="Times" w:hAnsi="Times"/>
        </w:rPr>
      </w:pPr>
    </w:p>
    <w:p w14:paraId="52F03024" w14:textId="1224A804" w:rsidR="00C032FD" w:rsidRDefault="002F4329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7</w:t>
      </w:r>
      <w:r w:rsidR="00C032FD">
        <w:rPr>
          <w:rFonts w:ascii="Times" w:hAnsi="Times"/>
        </w:rPr>
        <w:t xml:space="preserve">) Show your DNA sequences to Dr. C. Once he has signed off on them, email the two sequences and their names to Dr. C. </w:t>
      </w:r>
    </w:p>
    <w:p w14:paraId="2650D423" w14:textId="77777777" w:rsidR="002F4329" w:rsidRPr="00CD2DE6" w:rsidRDefault="002F4329" w:rsidP="002F4329">
      <w:pPr>
        <w:spacing w:line="320" w:lineRule="exact"/>
        <w:rPr>
          <w:rFonts w:ascii="Times" w:hAnsi="Times"/>
        </w:rPr>
      </w:pPr>
    </w:p>
    <w:p w14:paraId="05E6FDC3" w14:textId="0FB55948" w:rsidR="002F4329" w:rsidRDefault="002F4329" w:rsidP="002F4329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8</w:t>
      </w:r>
      <w:r w:rsidRPr="00CD2DE6">
        <w:rPr>
          <w:rFonts w:ascii="Times" w:hAnsi="Times"/>
        </w:rPr>
        <w:t xml:space="preserve">) </w:t>
      </w:r>
      <w:r>
        <w:rPr>
          <w:rFonts w:ascii="Times" w:hAnsi="Times"/>
        </w:rPr>
        <w:t>Read</w:t>
      </w:r>
      <w:r w:rsidRPr="00CD2DE6">
        <w:rPr>
          <w:rFonts w:ascii="Times" w:hAnsi="Times"/>
        </w:rPr>
        <w:t xml:space="preserve"> the </w:t>
      </w:r>
      <w:hyperlink r:id="rId11" w:history="1">
        <w:r w:rsidRPr="00CD2DE6">
          <w:rPr>
            <w:rStyle w:val="Hyperlink"/>
            <w:rFonts w:ascii="Times" w:hAnsi="Times"/>
          </w:rPr>
          <w:t>oligo assembly protocol</w:t>
        </w:r>
      </w:hyperlink>
      <w:r w:rsidRPr="00CD2DE6">
        <w:rPr>
          <w:rFonts w:ascii="Times" w:hAnsi="Times"/>
        </w:rPr>
        <w:t xml:space="preserve"> </w:t>
      </w:r>
      <w:r>
        <w:rPr>
          <w:rFonts w:ascii="Times" w:hAnsi="Times"/>
        </w:rPr>
        <w:t xml:space="preserve">(steps 1 – 6) </w:t>
      </w:r>
      <w:r w:rsidRPr="00CD2DE6">
        <w:rPr>
          <w:rFonts w:ascii="Times" w:hAnsi="Times"/>
        </w:rPr>
        <w:t xml:space="preserve">and calculate how to prepare a 20 µL solution of your oligos so they will self-assemble into a functional promoter ready for ligation. </w:t>
      </w:r>
      <w:r>
        <w:rPr>
          <w:rFonts w:ascii="Times" w:hAnsi="Times"/>
        </w:rPr>
        <w:t xml:space="preserve">Calculate how you will dilute the boiled oligos to a new concentration of 40 nM. </w:t>
      </w:r>
    </w:p>
    <w:p w14:paraId="09A1DA6A" w14:textId="77777777" w:rsidR="002F4329" w:rsidRDefault="002F4329" w:rsidP="002F4329">
      <w:pPr>
        <w:spacing w:line="320" w:lineRule="exact"/>
        <w:rPr>
          <w:rFonts w:ascii="Times" w:hAnsi="Times"/>
        </w:rPr>
      </w:pPr>
    </w:p>
    <w:p w14:paraId="1BF67119" w14:textId="10056F00" w:rsidR="002F4329" w:rsidRPr="002F4329" w:rsidRDefault="002F4329" w:rsidP="002F4329">
      <w:pPr>
        <w:spacing w:line="320" w:lineRule="exact"/>
        <w:rPr>
          <w:rFonts w:ascii="Times" w:hAnsi="Times"/>
          <w:color w:val="7030A0"/>
        </w:rPr>
      </w:pPr>
      <w:r w:rsidRPr="002F4329">
        <w:rPr>
          <w:rFonts w:ascii="Times" w:hAnsi="Times"/>
          <w:color w:val="7030A0"/>
        </w:rPr>
        <w:t>9</w:t>
      </w:r>
      <w:r w:rsidRPr="002F4329">
        <w:rPr>
          <w:rFonts w:ascii="Times" w:hAnsi="Times"/>
          <w:color w:val="7030A0"/>
        </w:rPr>
        <w:t>) One person from each group will need to start the cells growing 4:30 pm Wednesday the day before lab. Come to Dr. C’s research lab (W</w:t>
      </w:r>
      <w:bookmarkStart w:id="0" w:name="_GoBack"/>
      <w:bookmarkEnd w:id="0"/>
      <w:r w:rsidRPr="002F4329">
        <w:rPr>
          <w:rFonts w:ascii="Times" w:hAnsi="Times"/>
          <w:color w:val="7030A0"/>
        </w:rPr>
        <w:t xml:space="preserve">all 325) on time.  </w:t>
      </w:r>
    </w:p>
    <w:p w14:paraId="639BFA9D" w14:textId="77777777" w:rsidR="00DE7020" w:rsidRPr="00CA32BE" w:rsidRDefault="00DE7020" w:rsidP="006D495F">
      <w:pPr>
        <w:spacing w:line="320" w:lineRule="exact"/>
        <w:rPr>
          <w:rFonts w:ascii="Times" w:hAnsi="Times"/>
        </w:rPr>
      </w:pPr>
    </w:p>
    <w:sectPr w:rsidR="00DE7020" w:rsidRPr="00CA32BE" w:rsidSect="003A6617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D6126" w14:textId="77777777" w:rsidR="00F03106" w:rsidRDefault="00F03106" w:rsidP="003A6617">
      <w:r>
        <w:separator/>
      </w:r>
    </w:p>
  </w:endnote>
  <w:endnote w:type="continuationSeparator" w:id="0">
    <w:p w14:paraId="007D3278" w14:textId="77777777" w:rsidR="00F03106" w:rsidRDefault="00F03106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9D7510" w:rsidRDefault="009D751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D7510" w:rsidRDefault="009D75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9D7510" w:rsidRPr="003A6617" w:rsidRDefault="009D751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F03106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571973D6" w:rsidR="009D7510" w:rsidRPr="003A6617" w:rsidRDefault="009D751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9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377C7" w14:textId="77777777" w:rsidR="00F03106" w:rsidRDefault="00F03106" w:rsidP="003A6617">
      <w:r>
        <w:separator/>
      </w:r>
    </w:p>
  </w:footnote>
  <w:footnote w:type="continuationSeparator" w:id="0">
    <w:p w14:paraId="1240F536" w14:textId="77777777" w:rsidR="00F03106" w:rsidRDefault="00F03106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70694D9D" w:rsidR="009D7510" w:rsidRPr="003A6617" w:rsidRDefault="009D751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404F"/>
    <w:multiLevelType w:val="hybridMultilevel"/>
    <w:tmpl w:val="CF3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06DA7"/>
    <w:multiLevelType w:val="hybridMultilevel"/>
    <w:tmpl w:val="E20C7D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74168"/>
    <w:multiLevelType w:val="hybridMultilevel"/>
    <w:tmpl w:val="C74EA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576336"/>
    <w:multiLevelType w:val="hybridMultilevel"/>
    <w:tmpl w:val="CA9A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17AC"/>
    <w:rsid w:val="00006AC5"/>
    <w:rsid w:val="0002409B"/>
    <w:rsid w:val="00025724"/>
    <w:rsid w:val="00041461"/>
    <w:rsid w:val="0004524B"/>
    <w:rsid w:val="00061968"/>
    <w:rsid w:val="0007182E"/>
    <w:rsid w:val="0008166B"/>
    <w:rsid w:val="00083E45"/>
    <w:rsid w:val="000A7F1E"/>
    <w:rsid w:val="000D2A5F"/>
    <w:rsid w:val="000D5357"/>
    <w:rsid w:val="000E01B9"/>
    <w:rsid w:val="000E5854"/>
    <w:rsid w:val="000F335D"/>
    <w:rsid w:val="000F396B"/>
    <w:rsid w:val="000F5005"/>
    <w:rsid w:val="00101E87"/>
    <w:rsid w:val="0011584F"/>
    <w:rsid w:val="0012697B"/>
    <w:rsid w:val="00131774"/>
    <w:rsid w:val="00144C7D"/>
    <w:rsid w:val="001549C9"/>
    <w:rsid w:val="00154E8A"/>
    <w:rsid w:val="001636AF"/>
    <w:rsid w:val="0017012F"/>
    <w:rsid w:val="00172CAA"/>
    <w:rsid w:val="001B010B"/>
    <w:rsid w:val="001C3816"/>
    <w:rsid w:val="001D6A6E"/>
    <w:rsid w:val="001F1823"/>
    <w:rsid w:val="00233F2E"/>
    <w:rsid w:val="00242C8F"/>
    <w:rsid w:val="00243AF6"/>
    <w:rsid w:val="00252CD5"/>
    <w:rsid w:val="00266065"/>
    <w:rsid w:val="00275D5C"/>
    <w:rsid w:val="00296970"/>
    <w:rsid w:val="002E4D9C"/>
    <w:rsid w:val="002F4329"/>
    <w:rsid w:val="002F5A96"/>
    <w:rsid w:val="003046DF"/>
    <w:rsid w:val="003128A9"/>
    <w:rsid w:val="00313481"/>
    <w:rsid w:val="003179EE"/>
    <w:rsid w:val="00327A53"/>
    <w:rsid w:val="00360F69"/>
    <w:rsid w:val="003636E4"/>
    <w:rsid w:val="00365684"/>
    <w:rsid w:val="003779A3"/>
    <w:rsid w:val="0038153E"/>
    <w:rsid w:val="0038778C"/>
    <w:rsid w:val="00391CCE"/>
    <w:rsid w:val="003A6617"/>
    <w:rsid w:val="003C01E3"/>
    <w:rsid w:val="003C0F94"/>
    <w:rsid w:val="003D2CDA"/>
    <w:rsid w:val="003D56BC"/>
    <w:rsid w:val="003E5CD2"/>
    <w:rsid w:val="003F6D24"/>
    <w:rsid w:val="004016EE"/>
    <w:rsid w:val="00415492"/>
    <w:rsid w:val="00421017"/>
    <w:rsid w:val="0044247D"/>
    <w:rsid w:val="004502C6"/>
    <w:rsid w:val="0047101E"/>
    <w:rsid w:val="0047729A"/>
    <w:rsid w:val="00481417"/>
    <w:rsid w:val="00486564"/>
    <w:rsid w:val="00487D85"/>
    <w:rsid w:val="0049403B"/>
    <w:rsid w:val="004A1E64"/>
    <w:rsid w:val="004B14C1"/>
    <w:rsid w:val="004B5AB8"/>
    <w:rsid w:val="004C5455"/>
    <w:rsid w:val="004E41E7"/>
    <w:rsid w:val="004F22C0"/>
    <w:rsid w:val="004F2CF5"/>
    <w:rsid w:val="00521AFE"/>
    <w:rsid w:val="005259D3"/>
    <w:rsid w:val="00541947"/>
    <w:rsid w:val="00546F86"/>
    <w:rsid w:val="005542E6"/>
    <w:rsid w:val="00556DF2"/>
    <w:rsid w:val="005702E1"/>
    <w:rsid w:val="00585A71"/>
    <w:rsid w:val="005A03FB"/>
    <w:rsid w:val="005A6A83"/>
    <w:rsid w:val="005B4779"/>
    <w:rsid w:val="005C32C0"/>
    <w:rsid w:val="005E16E4"/>
    <w:rsid w:val="005E7EA5"/>
    <w:rsid w:val="00602D1A"/>
    <w:rsid w:val="00612939"/>
    <w:rsid w:val="00620E1F"/>
    <w:rsid w:val="00625AA0"/>
    <w:rsid w:val="00632824"/>
    <w:rsid w:val="00637A34"/>
    <w:rsid w:val="006516E7"/>
    <w:rsid w:val="006670CF"/>
    <w:rsid w:val="0067247C"/>
    <w:rsid w:val="00681042"/>
    <w:rsid w:val="00682F61"/>
    <w:rsid w:val="00696EBA"/>
    <w:rsid w:val="00697EDF"/>
    <w:rsid w:val="006B044B"/>
    <w:rsid w:val="006B7F1B"/>
    <w:rsid w:val="006C71A2"/>
    <w:rsid w:val="006D02CD"/>
    <w:rsid w:val="006D2E43"/>
    <w:rsid w:val="006D495F"/>
    <w:rsid w:val="006E11EB"/>
    <w:rsid w:val="006E472B"/>
    <w:rsid w:val="006F07CF"/>
    <w:rsid w:val="006F4164"/>
    <w:rsid w:val="00712098"/>
    <w:rsid w:val="00712371"/>
    <w:rsid w:val="00713B29"/>
    <w:rsid w:val="00732F0D"/>
    <w:rsid w:val="007344D1"/>
    <w:rsid w:val="00744C4E"/>
    <w:rsid w:val="0075043C"/>
    <w:rsid w:val="007506ED"/>
    <w:rsid w:val="00751CED"/>
    <w:rsid w:val="00756D4A"/>
    <w:rsid w:val="00762B8B"/>
    <w:rsid w:val="00770A67"/>
    <w:rsid w:val="0077136B"/>
    <w:rsid w:val="00774C05"/>
    <w:rsid w:val="00777DBF"/>
    <w:rsid w:val="0078113B"/>
    <w:rsid w:val="00790570"/>
    <w:rsid w:val="007927E7"/>
    <w:rsid w:val="007A4B1B"/>
    <w:rsid w:val="007A6509"/>
    <w:rsid w:val="007B527C"/>
    <w:rsid w:val="007C29B3"/>
    <w:rsid w:val="007D47B9"/>
    <w:rsid w:val="007D586B"/>
    <w:rsid w:val="007D6B51"/>
    <w:rsid w:val="007E7513"/>
    <w:rsid w:val="007F660B"/>
    <w:rsid w:val="0080208D"/>
    <w:rsid w:val="0082086A"/>
    <w:rsid w:val="008223EB"/>
    <w:rsid w:val="0085457D"/>
    <w:rsid w:val="0086708A"/>
    <w:rsid w:val="00870BDA"/>
    <w:rsid w:val="008854CD"/>
    <w:rsid w:val="008922FE"/>
    <w:rsid w:val="008964D7"/>
    <w:rsid w:val="008A1951"/>
    <w:rsid w:val="008A2BD7"/>
    <w:rsid w:val="008D1326"/>
    <w:rsid w:val="008D177D"/>
    <w:rsid w:val="008D3830"/>
    <w:rsid w:val="008D46D7"/>
    <w:rsid w:val="008D6775"/>
    <w:rsid w:val="008E3620"/>
    <w:rsid w:val="008E6D05"/>
    <w:rsid w:val="008F6F22"/>
    <w:rsid w:val="0090002F"/>
    <w:rsid w:val="0091416E"/>
    <w:rsid w:val="00931FE9"/>
    <w:rsid w:val="009B101C"/>
    <w:rsid w:val="009D7510"/>
    <w:rsid w:val="009E1B1E"/>
    <w:rsid w:val="009E2F73"/>
    <w:rsid w:val="00A05EE6"/>
    <w:rsid w:val="00A121B4"/>
    <w:rsid w:val="00A127C3"/>
    <w:rsid w:val="00A37DAA"/>
    <w:rsid w:val="00A55305"/>
    <w:rsid w:val="00A76D06"/>
    <w:rsid w:val="00AA468F"/>
    <w:rsid w:val="00AD1AEF"/>
    <w:rsid w:val="00AD6308"/>
    <w:rsid w:val="00AD750D"/>
    <w:rsid w:val="00AE1031"/>
    <w:rsid w:val="00B03272"/>
    <w:rsid w:val="00B0735F"/>
    <w:rsid w:val="00B15EAE"/>
    <w:rsid w:val="00B21367"/>
    <w:rsid w:val="00B33822"/>
    <w:rsid w:val="00B54008"/>
    <w:rsid w:val="00B6169C"/>
    <w:rsid w:val="00B77C29"/>
    <w:rsid w:val="00B85591"/>
    <w:rsid w:val="00B85D48"/>
    <w:rsid w:val="00B87647"/>
    <w:rsid w:val="00B93D63"/>
    <w:rsid w:val="00B96167"/>
    <w:rsid w:val="00BB2444"/>
    <w:rsid w:val="00BD6CC4"/>
    <w:rsid w:val="00BE4043"/>
    <w:rsid w:val="00BF13C7"/>
    <w:rsid w:val="00BF328F"/>
    <w:rsid w:val="00C032FD"/>
    <w:rsid w:val="00C14C21"/>
    <w:rsid w:val="00C15B22"/>
    <w:rsid w:val="00C31529"/>
    <w:rsid w:val="00C34ED0"/>
    <w:rsid w:val="00C3703A"/>
    <w:rsid w:val="00C40768"/>
    <w:rsid w:val="00CA32BE"/>
    <w:rsid w:val="00CB7607"/>
    <w:rsid w:val="00CC431D"/>
    <w:rsid w:val="00CE0568"/>
    <w:rsid w:val="00CF1608"/>
    <w:rsid w:val="00CF67F8"/>
    <w:rsid w:val="00CF6C40"/>
    <w:rsid w:val="00D042AA"/>
    <w:rsid w:val="00D11225"/>
    <w:rsid w:val="00D11C78"/>
    <w:rsid w:val="00D27E30"/>
    <w:rsid w:val="00D32C4E"/>
    <w:rsid w:val="00D51DAB"/>
    <w:rsid w:val="00D6186D"/>
    <w:rsid w:val="00D62321"/>
    <w:rsid w:val="00D7446F"/>
    <w:rsid w:val="00D80B10"/>
    <w:rsid w:val="00D927F6"/>
    <w:rsid w:val="00DE7020"/>
    <w:rsid w:val="00DF19BE"/>
    <w:rsid w:val="00DF6CFC"/>
    <w:rsid w:val="00DF73EA"/>
    <w:rsid w:val="00E03912"/>
    <w:rsid w:val="00E04BC7"/>
    <w:rsid w:val="00E067F6"/>
    <w:rsid w:val="00E22C3F"/>
    <w:rsid w:val="00E71D90"/>
    <w:rsid w:val="00E76927"/>
    <w:rsid w:val="00E9706F"/>
    <w:rsid w:val="00EB053C"/>
    <w:rsid w:val="00EB5EF9"/>
    <w:rsid w:val="00ED4A2E"/>
    <w:rsid w:val="00ED7F6B"/>
    <w:rsid w:val="00EE6C17"/>
    <w:rsid w:val="00F03106"/>
    <w:rsid w:val="00F159A9"/>
    <w:rsid w:val="00F43444"/>
    <w:rsid w:val="00F61A30"/>
    <w:rsid w:val="00F672F9"/>
    <w:rsid w:val="00F72B72"/>
    <w:rsid w:val="00F924C3"/>
    <w:rsid w:val="00FA4B33"/>
    <w:rsid w:val="00FB649E"/>
    <w:rsid w:val="00FB6D57"/>
    <w:rsid w:val="00FD4AFF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2B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o.davidson.edu/courses/Molbio/Protocols/anneal_oligos.htm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gcat.davidson.edu/iGem10/index.html" TargetMode="External"/><Relationship Id="rId8" Type="http://schemas.openxmlformats.org/officeDocument/2006/relationships/hyperlink" Target="http://parts.igem.org/Part:BBa_J119137" TargetMode="External"/><Relationship Id="rId9" Type="http://schemas.openxmlformats.org/officeDocument/2006/relationships/hyperlink" Target="mailto:macampbell@davidson.edu" TargetMode="External"/><Relationship Id="rId10" Type="http://schemas.openxmlformats.org/officeDocument/2006/relationships/hyperlink" Target="http://partsregistry.org/Add_a_Part_to_the_Reg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550</Words>
  <Characters>3141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/>
      <vt:lpstr>Learning Objectives for DNA Control Element Discovery</vt:lpstr>
      <vt:lpstr>Skills</vt:lpstr>
      <vt:lpstr>Cognitive</vt:lpstr>
      <vt:lpstr>Before you come to lab</vt:lpstr>
      <vt:lpstr/>
      <vt:lpstr>A) What</vt:lpstr>
      <vt:lpstr/>
      <vt:lpstr/>
      <vt:lpstr/>
      <vt:lpstr/>
      <vt:lpstr/>
      <vt:lpstr/>
      <vt:lpstr/>
      <vt:lpstr/>
      <vt:lpstr/>
      <vt:lpstr/>
      <vt:lpstr/>
      <vt:lpstr>In Lab </vt:lpstr>
      <vt:lpstr>Information: Design and Build a New Promoter (an 8 week project)</vt:lpstr>
      <vt:lpstr/>
      <vt:lpstr>1a) Give oral presentations and provide feedback for the other groups.</vt:lpstr>
      <vt:lpstr>1b) Prepare your written lab report after you finish the Evolution project below</vt:lpstr>
      <vt:lpstr/>
      <vt:lpstr/>
      <vt:lpstr>Evolution: Directed Evolution of Antibiotic Resistance in Bacteria (a 6 week pro</vt:lpstr>
    </vt:vector>
  </TitlesOfParts>
  <Company>Davidson College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63</cp:revision>
  <dcterms:created xsi:type="dcterms:W3CDTF">2015-04-03T19:59:00Z</dcterms:created>
  <dcterms:modified xsi:type="dcterms:W3CDTF">2017-07-13T20:41:00Z</dcterms:modified>
</cp:coreProperties>
</file>