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F989D5" w14:textId="77777777" w:rsidR="007C2684" w:rsidRPr="00EB2052" w:rsidRDefault="007C2684" w:rsidP="007C2684">
      <w:pPr>
        <w:jc w:val="center"/>
        <w:rPr>
          <w:rFonts w:ascii="Times" w:hAnsi="Times"/>
          <w:b/>
          <w:sz w:val="28"/>
          <w:szCs w:val="28"/>
        </w:rPr>
      </w:pPr>
      <w:r w:rsidRPr="00EB2052">
        <w:rPr>
          <w:rFonts w:ascii="Times" w:hAnsi="Times"/>
          <w:b/>
          <w:sz w:val="28"/>
          <w:szCs w:val="28"/>
        </w:rPr>
        <w:t xml:space="preserve">113 Lab </w:t>
      </w:r>
      <w:r>
        <w:rPr>
          <w:rFonts w:ascii="Times" w:hAnsi="Times"/>
          <w:b/>
          <w:sz w:val="28"/>
          <w:szCs w:val="28"/>
        </w:rPr>
        <w:t>Learning Objectives</w:t>
      </w:r>
    </w:p>
    <w:p w14:paraId="5F2999CD" w14:textId="77777777" w:rsidR="007C2684" w:rsidRPr="00A36F89" w:rsidRDefault="007C2684" w:rsidP="007C2684">
      <w:pPr>
        <w:rPr>
          <w:rFonts w:ascii="Times" w:hAnsi="Times"/>
        </w:rPr>
      </w:pPr>
    </w:p>
    <w:p w14:paraId="59FE3D31" w14:textId="77777777" w:rsidR="007C2684" w:rsidRPr="00EB2052" w:rsidRDefault="007C2684" w:rsidP="007C2684">
      <w:pPr>
        <w:jc w:val="center"/>
        <w:rPr>
          <w:rFonts w:ascii="Times" w:hAnsi="Times"/>
          <w:b/>
        </w:rPr>
      </w:pPr>
      <w:r>
        <w:rPr>
          <w:rFonts w:ascii="Times" w:hAnsi="Times"/>
          <w:b/>
        </w:rPr>
        <w:t>Week 2: synthetic lab #1</w:t>
      </w:r>
    </w:p>
    <w:p w14:paraId="097E53FA" w14:textId="77777777" w:rsidR="007C2684" w:rsidRPr="00CD2DE6" w:rsidRDefault="007C2684" w:rsidP="007C2684">
      <w:pPr>
        <w:spacing w:line="320" w:lineRule="exact"/>
        <w:outlineLvl w:val="0"/>
        <w:rPr>
          <w:rFonts w:ascii="Times" w:hAnsi="Times"/>
          <w:u w:val="single"/>
        </w:rPr>
      </w:pPr>
      <w:r w:rsidRPr="00CD2DE6">
        <w:rPr>
          <w:rFonts w:ascii="Times" w:hAnsi="Times"/>
          <w:u w:val="single"/>
        </w:rPr>
        <w:t>Learning Objectives</w:t>
      </w:r>
      <w:r>
        <w:rPr>
          <w:rFonts w:ascii="Times" w:hAnsi="Times"/>
          <w:u w:val="single"/>
        </w:rPr>
        <w:t xml:space="preserve"> for Promoter Discovery</w:t>
      </w:r>
    </w:p>
    <w:p w14:paraId="4E6842C2" w14:textId="77777777" w:rsidR="007C2684" w:rsidRPr="00CD2DE6" w:rsidRDefault="007C2684" w:rsidP="007C2684">
      <w:pPr>
        <w:spacing w:line="320" w:lineRule="exact"/>
        <w:outlineLvl w:val="0"/>
        <w:rPr>
          <w:rFonts w:ascii="Times" w:hAnsi="Times"/>
          <w:i/>
        </w:rPr>
      </w:pPr>
      <w:r w:rsidRPr="00CD2DE6">
        <w:rPr>
          <w:rFonts w:ascii="Times" w:hAnsi="Times"/>
          <w:i/>
        </w:rPr>
        <w:t>Skills</w:t>
      </w:r>
    </w:p>
    <w:p w14:paraId="10D5FB60" w14:textId="1FF00FD6" w:rsidR="007C2684" w:rsidRDefault="007C2684" w:rsidP="007C2684">
      <w:pPr>
        <w:pStyle w:val="ListParagraph"/>
        <w:numPr>
          <w:ilvl w:val="0"/>
          <w:numId w:val="2"/>
        </w:numPr>
        <w:rPr>
          <w:rFonts w:ascii="Times" w:hAnsi="Times"/>
        </w:rPr>
      </w:pPr>
      <w:r>
        <w:rPr>
          <w:rFonts w:ascii="Times" w:hAnsi="Times"/>
        </w:rPr>
        <w:t xml:space="preserve">Sign up for </w:t>
      </w:r>
      <w:r w:rsidR="00CB68ED">
        <w:rPr>
          <w:rFonts w:ascii="Times" w:hAnsi="Times"/>
        </w:rPr>
        <w:t>one user account</w:t>
      </w:r>
      <w:r>
        <w:rPr>
          <w:rFonts w:ascii="Times" w:hAnsi="Times"/>
        </w:rPr>
        <w:t xml:space="preserve"> (DNA Parts Registry</w:t>
      </w:r>
      <w:r w:rsidR="00CB68ED">
        <w:rPr>
          <w:rFonts w:ascii="Times" w:hAnsi="Times"/>
        </w:rPr>
        <w:t xml:space="preserve">, </w:t>
      </w:r>
      <w:r w:rsidR="0045304C">
        <w:rPr>
          <w:rFonts w:ascii="Times" w:hAnsi="Times"/>
        </w:rPr>
        <w:t xml:space="preserve">M </w:t>
      </w:r>
      <w:r w:rsidR="00CB68ED">
        <w:rPr>
          <w:rFonts w:ascii="Times" w:hAnsi="Times"/>
        </w:rPr>
        <w:t>Campbell Lab Page</w:t>
      </w:r>
      <w:r>
        <w:rPr>
          <w:rFonts w:ascii="Times" w:hAnsi="Times"/>
        </w:rPr>
        <w:t>)</w:t>
      </w:r>
    </w:p>
    <w:p w14:paraId="7C193EC1" w14:textId="77777777" w:rsidR="007C2684" w:rsidRDefault="007C2684" w:rsidP="007C2684">
      <w:pPr>
        <w:pStyle w:val="ListParagraph"/>
        <w:numPr>
          <w:ilvl w:val="0"/>
          <w:numId w:val="2"/>
        </w:numPr>
        <w:spacing w:line="320" w:lineRule="exact"/>
        <w:rPr>
          <w:rFonts w:ascii="Times" w:hAnsi="Times"/>
        </w:rPr>
      </w:pPr>
      <w:r>
        <w:rPr>
          <w:rFonts w:ascii="Times" w:hAnsi="Times"/>
        </w:rPr>
        <w:t xml:space="preserve">Search PubMed to find promoter of interest </w:t>
      </w:r>
    </w:p>
    <w:p w14:paraId="6F896ABF" w14:textId="77777777" w:rsidR="007C2684" w:rsidRPr="00CD2DE6" w:rsidRDefault="007C2684" w:rsidP="007C2684">
      <w:pPr>
        <w:spacing w:line="320" w:lineRule="exact"/>
        <w:rPr>
          <w:rFonts w:ascii="Times" w:hAnsi="Times"/>
        </w:rPr>
      </w:pPr>
    </w:p>
    <w:p w14:paraId="05D10C50" w14:textId="77777777" w:rsidR="007C2684" w:rsidRPr="00CD2DE6" w:rsidRDefault="007C2684" w:rsidP="007C2684">
      <w:pPr>
        <w:spacing w:line="320" w:lineRule="exact"/>
        <w:outlineLvl w:val="0"/>
        <w:rPr>
          <w:rFonts w:ascii="Times" w:hAnsi="Times"/>
          <w:i/>
        </w:rPr>
      </w:pPr>
      <w:r w:rsidRPr="00CD2DE6">
        <w:rPr>
          <w:rFonts w:ascii="Times" w:hAnsi="Times"/>
          <w:i/>
        </w:rPr>
        <w:t>Cognitive</w:t>
      </w:r>
    </w:p>
    <w:p w14:paraId="3FD21455" w14:textId="77777777" w:rsidR="007C2684" w:rsidRPr="00CD2DE6" w:rsidRDefault="007C2684" w:rsidP="007C2684">
      <w:pPr>
        <w:pStyle w:val="ListParagraph"/>
        <w:numPr>
          <w:ilvl w:val="0"/>
          <w:numId w:val="3"/>
        </w:numPr>
        <w:spacing w:line="320" w:lineRule="exact"/>
        <w:rPr>
          <w:rFonts w:ascii="Times" w:hAnsi="Times"/>
        </w:rPr>
      </w:pPr>
      <w:r w:rsidRPr="00CD2DE6">
        <w:rPr>
          <w:rFonts w:ascii="Times" w:hAnsi="Times"/>
        </w:rPr>
        <w:t xml:space="preserve">Employ a scientific approach to answering biological questions and test hypotheses. </w:t>
      </w:r>
    </w:p>
    <w:p w14:paraId="7962CE5A" w14:textId="77777777" w:rsidR="007C2684" w:rsidRPr="00CD2DE6" w:rsidRDefault="007C2684" w:rsidP="007C2684">
      <w:pPr>
        <w:pStyle w:val="ListParagraph"/>
        <w:numPr>
          <w:ilvl w:val="0"/>
          <w:numId w:val="3"/>
        </w:numPr>
        <w:spacing w:line="320" w:lineRule="exact"/>
        <w:rPr>
          <w:rFonts w:ascii="Times" w:hAnsi="Times"/>
        </w:rPr>
      </w:pPr>
      <w:r>
        <w:rPr>
          <w:rFonts w:ascii="Times" w:hAnsi="Times"/>
        </w:rPr>
        <w:t>Evaluate publications to find a suitable promoter.</w:t>
      </w:r>
    </w:p>
    <w:p w14:paraId="5E934BDA" w14:textId="77777777" w:rsidR="007C2684" w:rsidRPr="00CD2DE6" w:rsidRDefault="007C2684" w:rsidP="007C2684">
      <w:pPr>
        <w:pStyle w:val="ListParagraph"/>
        <w:numPr>
          <w:ilvl w:val="0"/>
          <w:numId w:val="3"/>
        </w:numPr>
        <w:spacing w:line="320" w:lineRule="exact"/>
        <w:rPr>
          <w:rFonts w:ascii="Times" w:hAnsi="Times"/>
        </w:rPr>
      </w:pPr>
      <w:r>
        <w:rPr>
          <w:rFonts w:ascii="Times" w:hAnsi="Times"/>
        </w:rPr>
        <w:t xml:space="preserve">Explain how DNA fragments are cloned. </w:t>
      </w:r>
    </w:p>
    <w:p w14:paraId="53D1DF75" w14:textId="77777777" w:rsidR="007C2684" w:rsidRPr="00CD2DE6" w:rsidRDefault="007C2684" w:rsidP="007C2684">
      <w:pPr>
        <w:pStyle w:val="ListParagraph"/>
        <w:numPr>
          <w:ilvl w:val="0"/>
          <w:numId w:val="3"/>
        </w:numPr>
        <w:spacing w:line="320" w:lineRule="exact"/>
        <w:rPr>
          <w:rFonts w:ascii="Times" w:hAnsi="Times"/>
        </w:rPr>
      </w:pPr>
      <w:r w:rsidRPr="00CD2DE6">
        <w:rPr>
          <w:rFonts w:ascii="Times" w:hAnsi="Times"/>
        </w:rPr>
        <w:t xml:space="preserve">Review the information contained within promoters. </w:t>
      </w:r>
    </w:p>
    <w:p w14:paraId="35766F9C" w14:textId="77777777" w:rsidR="007C2684" w:rsidRDefault="007C2684" w:rsidP="00E71D90">
      <w:pPr>
        <w:spacing w:line="320" w:lineRule="exact"/>
        <w:jc w:val="center"/>
        <w:outlineLvl w:val="0"/>
        <w:rPr>
          <w:rFonts w:ascii="Times" w:hAnsi="Times"/>
          <w:b/>
        </w:rPr>
      </w:pPr>
    </w:p>
    <w:p w14:paraId="4D742992" w14:textId="0F0C023E" w:rsidR="003A6617" w:rsidRPr="00131774" w:rsidRDefault="00537510" w:rsidP="00E71D90">
      <w:pPr>
        <w:spacing w:line="320" w:lineRule="exact"/>
        <w:jc w:val="center"/>
        <w:outlineLvl w:val="0"/>
        <w:rPr>
          <w:rFonts w:ascii="Times" w:hAnsi="Times"/>
          <w:b/>
        </w:rPr>
      </w:pPr>
      <w:r>
        <w:rPr>
          <w:rFonts w:ascii="Times" w:hAnsi="Times"/>
          <w:b/>
        </w:rPr>
        <w:t>Bio113</w:t>
      </w:r>
      <w:r w:rsidR="00756D4A">
        <w:rPr>
          <w:rFonts w:ascii="Times" w:hAnsi="Times"/>
          <w:b/>
        </w:rPr>
        <w:t xml:space="preserve"> Week 2</w:t>
      </w:r>
    </w:p>
    <w:p w14:paraId="320CF039" w14:textId="77777777" w:rsidR="003A6617" w:rsidRPr="00131774" w:rsidRDefault="003A6617" w:rsidP="003A6617">
      <w:pPr>
        <w:spacing w:line="320" w:lineRule="exact"/>
        <w:jc w:val="center"/>
        <w:rPr>
          <w:rFonts w:ascii="Times" w:hAnsi="Times"/>
          <w:b/>
        </w:rPr>
      </w:pPr>
    </w:p>
    <w:p w14:paraId="140BB96F" w14:textId="56204E87" w:rsidR="00F672F9" w:rsidRPr="00657D6F" w:rsidRDefault="00D51DAB" w:rsidP="00657D6F">
      <w:pPr>
        <w:spacing w:line="320" w:lineRule="exact"/>
        <w:outlineLvl w:val="0"/>
        <w:rPr>
          <w:rFonts w:ascii="Times" w:hAnsi="Times" w:cs="Helvetica"/>
          <w:iCs/>
          <w:u w:val="single"/>
        </w:rPr>
      </w:pPr>
      <w:r w:rsidRPr="00131774">
        <w:rPr>
          <w:rFonts w:ascii="Times" w:hAnsi="Times" w:cs="Helvetica"/>
          <w:iCs/>
          <w:u w:val="single"/>
        </w:rPr>
        <w:t>Before you come to lab:</w:t>
      </w:r>
    </w:p>
    <w:p w14:paraId="0D855E9A" w14:textId="5874CFB8" w:rsidR="00847D97" w:rsidRDefault="008E3620" w:rsidP="00756D4A">
      <w:pPr>
        <w:spacing w:line="320" w:lineRule="exact"/>
        <w:rPr>
          <w:rStyle w:val="Hyperlink"/>
          <w:rFonts w:ascii="Times" w:hAnsi="Times"/>
        </w:rPr>
      </w:pPr>
      <w:r>
        <w:rPr>
          <w:rFonts w:ascii="Times" w:hAnsi="Times"/>
        </w:rPr>
        <w:t xml:space="preserve">1) </w:t>
      </w:r>
      <w:r w:rsidR="0044247D">
        <w:rPr>
          <w:rFonts w:ascii="Times" w:hAnsi="Times"/>
        </w:rPr>
        <w:t xml:space="preserve">Create an account on the </w:t>
      </w:r>
      <w:hyperlink r:id="rId7" w:history="1">
        <w:r w:rsidR="0044247D" w:rsidRPr="005C374E">
          <w:rPr>
            <w:rStyle w:val="Hyperlink"/>
            <w:rFonts w:ascii="Times" w:hAnsi="Times"/>
          </w:rPr>
          <w:t>Campbell lab wiki page</w:t>
        </w:r>
        <w:r w:rsidR="00C3105A" w:rsidRPr="005C374E">
          <w:rPr>
            <w:rStyle w:val="Hyperlink"/>
            <w:rFonts w:ascii="Times" w:hAnsi="Times"/>
          </w:rPr>
          <w:t xml:space="preserve"> (</w:t>
        </w:r>
        <w:r w:rsidR="005C374E" w:rsidRPr="005C374E">
          <w:rPr>
            <w:rStyle w:val="Hyperlink"/>
            <w:rFonts w:ascii="Times" w:hAnsi="Times"/>
          </w:rPr>
          <w:t>http://igem.org/Lab.cgi?id=66</w:t>
        </w:r>
        <w:r w:rsidR="00C3105A" w:rsidRPr="005C374E">
          <w:rPr>
            <w:rStyle w:val="Hyperlink"/>
            <w:rFonts w:ascii="Times" w:hAnsi="Times"/>
          </w:rPr>
          <w:t>)</w:t>
        </w:r>
      </w:hyperlink>
    </w:p>
    <w:p w14:paraId="112E4A3D" w14:textId="62B3C1C4" w:rsidR="004600BC" w:rsidRDefault="005C374E" w:rsidP="004600BC">
      <w:pPr>
        <w:spacing w:line="320" w:lineRule="exact"/>
        <w:outlineLvl w:val="0"/>
        <w:rPr>
          <w:rFonts w:ascii="Times" w:hAnsi="Times"/>
          <w:color w:val="FF00FF"/>
        </w:rPr>
      </w:pPr>
      <w:r>
        <w:rPr>
          <w:rFonts w:ascii="Times" w:hAnsi="Times"/>
        </w:rPr>
        <w:t>2</w:t>
      </w:r>
      <w:r w:rsidR="004600BC" w:rsidRPr="007D586B">
        <w:rPr>
          <w:rFonts w:ascii="Times" w:hAnsi="Times"/>
        </w:rPr>
        <w:t xml:space="preserve">) Listen to this </w:t>
      </w:r>
      <w:r w:rsidR="004600BC">
        <w:rPr>
          <w:rFonts w:ascii="Times" w:hAnsi="Times"/>
        </w:rPr>
        <w:t xml:space="preserve">6 minute information </w:t>
      </w:r>
      <w:r w:rsidR="004600BC" w:rsidRPr="007D586B">
        <w:rPr>
          <w:rFonts w:ascii="Times" w:hAnsi="Times"/>
        </w:rPr>
        <w:t>story</w:t>
      </w:r>
      <w:r w:rsidR="004600BC">
        <w:rPr>
          <w:rFonts w:ascii="Times" w:hAnsi="Times"/>
        </w:rPr>
        <w:t xml:space="preserve"> about synthetic biology</w:t>
      </w:r>
      <w:r w:rsidR="004600BC" w:rsidRPr="007D586B">
        <w:rPr>
          <w:rFonts w:ascii="Times" w:hAnsi="Times"/>
        </w:rPr>
        <w:t xml:space="preserve">: </w:t>
      </w:r>
      <w:hyperlink r:id="rId8" w:history="1">
        <w:r w:rsidR="004600BC" w:rsidRPr="00296B11">
          <w:rPr>
            <w:rStyle w:val="Hyperlink"/>
            <w:rFonts w:ascii="Times" w:hAnsi="Times"/>
          </w:rPr>
          <w:t>http://www.npr.org/templates/story/story.php?storyId=90014997</w:t>
        </w:r>
      </w:hyperlink>
      <w:r w:rsidR="004600BC">
        <w:rPr>
          <w:rFonts w:ascii="Times" w:hAnsi="Times"/>
          <w:color w:val="FF00FF"/>
        </w:rPr>
        <w:t xml:space="preserve"> </w:t>
      </w:r>
    </w:p>
    <w:p w14:paraId="3B4CED09" w14:textId="77777777" w:rsidR="004600BC" w:rsidRPr="00847D97" w:rsidRDefault="004600BC" w:rsidP="00756D4A">
      <w:pPr>
        <w:spacing w:line="320" w:lineRule="exact"/>
        <w:rPr>
          <w:rFonts w:ascii="Times" w:hAnsi="Times"/>
          <w:color w:val="0000FF" w:themeColor="hyperlink"/>
          <w:u w:val="single"/>
        </w:rPr>
      </w:pPr>
    </w:p>
    <w:p w14:paraId="25C1883F" w14:textId="77777777" w:rsidR="00F672F9" w:rsidRDefault="00F672F9" w:rsidP="00756D4A">
      <w:pPr>
        <w:spacing w:line="320" w:lineRule="exact"/>
        <w:rPr>
          <w:rFonts w:ascii="Times" w:hAnsi="Times"/>
        </w:rPr>
      </w:pPr>
    </w:p>
    <w:p w14:paraId="36BEB1D4" w14:textId="1C61B77D" w:rsidR="00D51DAB" w:rsidRPr="00131774" w:rsidRDefault="005C374E" w:rsidP="00756D4A">
      <w:pPr>
        <w:spacing w:line="320" w:lineRule="exact"/>
        <w:rPr>
          <w:rFonts w:ascii="Times" w:hAnsi="Times"/>
          <w:u w:val="single"/>
        </w:rPr>
      </w:pPr>
      <w:r>
        <w:rPr>
          <w:rFonts w:ascii="Times" w:hAnsi="Times"/>
        </w:rPr>
        <w:t>3</w:t>
      </w:r>
      <w:r w:rsidR="00131774" w:rsidRPr="00131774">
        <w:rPr>
          <w:rFonts w:ascii="Times" w:hAnsi="Times"/>
        </w:rPr>
        <w:t xml:space="preserve">) </w:t>
      </w:r>
      <w:r w:rsidR="00D51DAB" w:rsidRPr="00131774">
        <w:rPr>
          <w:rFonts w:ascii="Times" w:hAnsi="Times"/>
          <w:u w:val="single"/>
        </w:rPr>
        <w:t xml:space="preserve">Answer each of these four questions in two sentences or less. </w:t>
      </w:r>
    </w:p>
    <w:p w14:paraId="6B5F6533" w14:textId="79A6E5C4" w:rsidR="00E71D90" w:rsidRDefault="00131774" w:rsidP="004B23CE">
      <w:pPr>
        <w:spacing w:line="320" w:lineRule="exact"/>
        <w:outlineLvl w:val="0"/>
        <w:rPr>
          <w:rFonts w:ascii="Times" w:hAnsi="Times"/>
        </w:rPr>
      </w:pPr>
      <w:r>
        <w:rPr>
          <w:rFonts w:ascii="Times" w:hAnsi="Times"/>
        </w:rPr>
        <w:t>A</w:t>
      </w:r>
      <w:r w:rsidR="00E71D90" w:rsidRPr="00131774">
        <w:rPr>
          <w:rFonts w:ascii="Times" w:hAnsi="Times"/>
        </w:rPr>
        <w:t xml:space="preserve">) </w:t>
      </w:r>
      <w:r w:rsidR="004B23CE" w:rsidRPr="00131774">
        <w:rPr>
          <w:rFonts w:ascii="Times" w:hAnsi="Times"/>
        </w:rPr>
        <w:t>What does the promoter of a gene do?</w:t>
      </w:r>
      <w:r w:rsidR="00370F51">
        <w:rPr>
          <w:rFonts w:ascii="Times" w:hAnsi="Times"/>
        </w:rPr>
        <w:t xml:space="preserve"> What are the -10 and -35 regions of a promoter?</w:t>
      </w:r>
    </w:p>
    <w:p w14:paraId="0D10A821" w14:textId="77777777" w:rsidR="004B23CE" w:rsidRDefault="004B23CE" w:rsidP="004B23CE">
      <w:pPr>
        <w:spacing w:line="320" w:lineRule="exact"/>
        <w:outlineLvl w:val="0"/>
        <w:rPr>
          <w:rFonts w:ascii="Times" w:hAnsi="Times"/>
        </w:rPr>
      </w:pPr>
    </w:p>
    <w:p w14:paraId="79172E77" w14:textId="77777777" w:rsidR="00EC7584" w:rsidRPr="00131774" w:rsidRDefault="00EC7584" w:rsidP="004B23CE">
      <w:pPr>
        <w:spacing w:line="320" w:lineRule="exact"/>
        <w:outlineLvl w:val="0"/>
        <w:rPr>
          <w:rFonts w:ascii="Times" w:hAnsi="Times"/>
        </w:rPr>
      </w:pPr>
    </w:p>
    <w:p w14:paraId="45BA4BD7" w14:textId="12C991C2" w:rsidR="00E71D90" w:rsidRPr="00131774" w:rsidRDefault="00131774" w:rsidP="00E71D90">
      <w:pPr>
        <w:spacing w:line="320" w:lineRule="exact"/>
        <w:outlineLvl w:val="0"/>
        <w:rPr>
          <w:rFonts w:ascii="Times" w:hAnsi="Times"/>
        </w:rPr>
      </w:pPr>
      <w:r>
        <w:rPr>
          <w:rFonts w:ascii="Times" w:hAnsi="Times"/>
        </w:rPr>
        <w:t>B</w:t>
      </w:r>
      <w:r w:rsidR="00E71D90" w:rsidRPr="00131774">
        <w:rPr>
          <w:rFonts w:ascii="Times" w:hAnsi="Times"/>
        </w:rPr>
        <w:t xml:space="preserve">) </w:t>
      </w:r>
      <w:r w:rsidR="008854CD">
        <w:rPr>
          <w:rFonts w:ascii="Times" w:hAnsi="Times"/>
        </w:rPr>
        <w:t xml:space="preserve">What is a plasmid? </w:t>
      </w:r>
      <w:r w:rsidR="00370F51">
        <w:rPr>
          <w:rFonts w:ascii="Times" w:hAnsi="Times"/>
        </w:rPr>
        <w:t xml:space="preserve">What parts are essential to its function? </w:t>
      </w:r>
    </w:p>
    <w:p w14:paraId="40878607" w14:textId="77777777" w:rsidR="00E71D90" w:rsidRPr="00131774" w:rsidRDefault="00E71D90" w:rsidP="00E71D90">
      <w:pPr>
        <w:spacing w:line="320" w:lineRule="exact"/>
        <w:outlineLvl w:val="0"/>
        <w:rPr>
          <w:rFonts w:ascii="Times" w:hAnsi="Times"/>
        </w:rPr>
      </w:pPr>
    </w:p>
    <w:p w14:paraId="16FC49C1" w14:textId="77777777" w:rsidR="00E71D90" w:rsidRPr="00131774" w:rsidRDefault="00E71D90" w:rsidP="00E71D90">
      <w:pPr>
        <w:spacing w:line="320" w:lineRule="exact"/>
        <w:outlineLvl w:val="0"/>
        <w:rPr>
          <w:rFonts w:ascii="Times" w:hAnsi="Times"/>
        </w:rPr>
      </w:pPr>
    </w:p>
    <w:p w14:paraId="67A63200" w14:textId="614643E1" w:rsidR="00E71D90" w:rsidRPr="00131774" w:rsidRDefault="00131774" w:rsidP="00E71D90">
      <w:pPr>
        <w:spacing w:line="320" w:lineRule="exact"/>
        <w:outlineLvl w:val="0"/>
        <w:rPr>
          <w:rFonts w:ascii="Times" w:hAnsi="Times"/>
        </w:rPr>
      </w:pPr>
      <w:r>
        <w:rPr>
          <w:rFonts w:ascii="Times" w:hAnsi="Times"/>
        </w:rPr>
        <w:t>C</w:t>
      </w:r>
      <w:r w:rsidR="00E71D90" w:rsidRPr="00131774">
        <w:rPr>
          <w:rFonts w:ascii="Times" w:hAnsi="Times"/>
        </w:rPr>
        <w:t xml:space="preserve">) </w:t>
      </w:r>
      <w:r w:rsidR="008854CD">
        <w:rPr>
          <w:rFonts w:ascii="Times" w:hAnsi="Times"/>
        </w:rPr>
        <w:t xml:space="preserve">What are oligonucleotides (often referred to as oligos)? </w:t>
      </w:r>
    </w:p>
    <w:p w14:paraId="2A2D810D" w14:textId="77777777" w:rsidR="00E71D90" w:rsidRPr="00131774" w:rsidRDefault="00E71D90" w:rsidP="00E71D90">
      <w:pPr>
        <w:spacing w:line="320" w:lineRule="exact"/>
        <w:outlineLvl w:val="0"/>
        <w:rPr>
          <w:rFonts w:ascii="Times" w:hAnsi="Times"/>
        </w:rPr>
      </w:pPr>
    </w:p>
    <w:p w14:paraId="6DD90F60" w14:textId="77777777" w:rsidR="00E71D90" w:rsidRPr="00131774" w:rsidRDefault="00E71D90" w:rsidP="00E71D90">
      <w:pPr>
        <w:spacing w:line="320" w:lineRule="exact"/>
        <w:outlineLvl w:val="0"/>
        <w:rPr>
          <w:rFonts w:ascii="Times" w:hAnsi="Times"/>
        </w:rPr>
      </w:pPr>
    </w:p>
    <w:p w14:paraId="3B2FCCDD" w14:textId="23EA0846" w:rsidR="00E71D90" w:rsidRPr="00131774" w:rsidRDefault="00131774" w:rsidP="00E71D90">
      <w:pPr>
        <w:spacing w:line="320" w:lineRule="exact"/>
        <w:outlineLvl w:val="0"/>
        <w:rPr>
          <w:rFonts w:ascii="Times" w:hAnsi="Times"/>
        </w:rPr>
      </w:pPr>
      <w:r>
        <w:rPr>
          <w:rFonts w:ascii="Times" w:hAnsi="Times"/>
        </w:rPr>
        <w:t>D</w:t>
      </w:r>
      <w:r w:rsidR="00E71D90" w:rsidRPr="00131774">
        <w:rPr>
          <w:rFonts w:ascii="Times" w:hAnsi="Times"/>
        </w:rPr>
        <w:t xml:space="preserve">) </w:t>
      </w:r>
      <w:r w:rsidR="008854CD">
        <w:rPr>
          <w:rFonts w:ascii="Times" w:hAnsi="Times"/>
        </w:rPr>
        <w:t xml:space="preserve">What is a restriction enzyme? </w:t>
      </w:r>
    </w:p>
    <w:p w14:paraId="2EBCA6A4" w14:textId="77777777" w:rsidR="00E71D90" w:rsidRPr="00131774" w:rsidRDefault="00E71D90" w:rsidP="00E71D90">
      <w:pPr>
        <w:spacing w:line="320" w:lineRule="exact"/>
        <w:outlineLvl w:val="0"/>
        <w:rPr>
          <w:rFonts w:ascii="Times" w:hAnsi="Times"/>
        </w:rPr>
      </w:pPr>
    </w:p>
    <w:p w14:paraId="1651B008" w14:textId="77777777" w:rsidR="00E71D90" w:rsidRPr="00131774" w:rsidRDefault="00E71D90" w:rsidP="00E71D90">
      <w:pPr>
        <w:spacing w:line="320" w:lineRule="exact"/>
        <w:outlineLvl w:val="0"/>
        <w:rPr>
          <w:rFonts w:ascii="Times" w:hAnsi="Times"/>
        </w:rPr>
      </w:pPr>
    </w:p>
    <w:p w14:paraId="56DADD33" w14:textId="77777777" w:rsidR="00E71D90" w:rsidRPr="00131774" w:rsidRDefault="00E71D90" w:rsidP="00E71D90">
      <w:pPr>
        <w:spacing w:line="320" w:lineRule="exact"/>
        <w:outlineLvl w:val="0"/>
        <w:rPr>
          <w:rFonts w:ascii="Times" w:hAnsi="Times"/>
        </w:rPr>
      </w:pPr>
    </w:p>
    <w:p w14:paraId="23876554" w14:textId="77777777" w:rsidR="00E71D90" w:rsidRPr="00131774" w:rsidRDefault="00E71D90">
      <w:pPr>
        <w:rPr>
          <w:rFonts w:ascii="Times" w:hAnsi="Times"/>
        </w:rPr>
      </w:pPr>
      <w:r w:rsidRPr="00131774">
        <w:rPr>
          <w:rFonts w:ascii="Times" w:hAnsi="Times"/>
        </w:rPr>
        <w:br w:type="page"/>
      </w:r>
    </w:p>
    <w:p w14:paraId="4EE20EC1" w14:textId="3BDBE18E" w:rsidR="006C71A2" w:rsidRPr="00131774" w:rsidRDefault="006C71A2" w:rsidP="006C71A2">
      <w:pPr>
        <w:spacing w:line="320" w:lineRule="exact"/>
        <w:jc w:val="center"/>
        <w:outlineLvl w:val="0"/>
        <w:rPr>
          <w:rFonts w:ascii="Times" w:hAnsi="Times"/>
          <w:b/>
        </w:rPr>
      </w:pPr>
      <w:r>
        <w:rPr>
          <w:rFonts w:ascii="Times" w:hAnsi="Times"/>
          <w:b/>
        </w:rPr>
        <w:lastRenderedPageBreak/>
        <w:t xml:space="preserve">Information: Design and Build a New Promoter </w:t>
      </w:r>
      <w:r w:rsidR="00EF66CA">
        <w:rPr>
          <w:rFonts w:ascii="Times" w:hAnsi="Times"/>
          <w:b/>
        </w:rPr>
        <w:t>(an 8</w:t>
      </w:r>
      <w:r w:rsidR="00EF66CA" w:rsidRPr="00131774">
        <w:rPr>
          <w:rFonts w:ascii="Times" w:hAnsi="Times"/>
          <w:b/>
        </w:rPr>
        <w:t xml:space="preserve"> week project)</w:t>
      </w:r>
    </w:p>
    <w:p w14:paraId="1274B886" w14:textId="77777777" w:rsidR="00B21367" w:rsidRPr="00131774" w:rsidRDefault="00B21367" w:rsidP="00B21367">
      <w:pPr>
        <w:spacing w:line="320" w:lineRule="exact"/>
        <w:jc w:val="center"/>
        <w:outlineLvl w:val="0"/>
        <w:rPr>
          <w:rFonts w:ascii="Times" w:hAnsi="Times"/>
        </w:rPr>
      </w:pPr>
    </w:p>
    <w:p w14:paraId="16026256" w14:textId="77777777" w:rsidR="00D6186D" w:rsidRDefault="00D6186D" w:rsidP="00266065">
      <w:pPr>
        <w:spacing w:line="320" w:lineRule="exact"/>
        <w:rPr>
          <w:rFonts w:ascii="Times" w:hAnsi="Times"/>
          <w:u w:val="single"/>
        </w:rPr>
      </w:pPr>
      <w:r w:rsidRPr="00131774">
        <w:rPr>
          <w:rFonts w:ascii="Times" w:hAnsi="Times"/>
          <w:u w:val="single"/>
        </w:rPr>
        <w:t>In Lab:</w:t>
      </w:r>
    </w:p>
    <w:p w14:paraId="3CAFBC19" w14:textId="522B2683" w:rsidR="00B03D56" w:rsidRPr="00872BBB" w:rsidRDefault="005C374E" w:rsidP="00B03D56">
      <w:pPr>
        <w:spacing w:line="320" w:lineRule="exact"/>
        <w:rPr>
          <w:rFonts w:ascii="Times" w:hAnsi="Times" w:cs="Helvetica"/>
        </w:rPr>
      </w:pPr>
      <w:r>
        <w:rPr>
          <w:rFonts w:ascii="Times" w:hAnsi="Times"/>
        </w:rPr>
        <w:t>1)</w:t>
      </w:r>
      <w:r w:rsidR="00B03D56" w:rsidRPr="00CD2DE6">
        <w:rPr>
          <w:rFonts w:ascii="Times" w:hAnsi="Times" w:cs="Helvetica"/>
        </w:rPr>
        <w:t xml:space="preserve"> Watch </w:t>
      </w:r>
      <w:hyperlink r:id="rId9" w:history="1">
        <w:r w:rsidR="00B03D56" w:rsidRPr="00B77C29">
          <w:rPr>
            <w:rStyle w:val="Hyperlink"/>
            <w:rFonts w:ascii="Times" w:hAnsi="Times" w:cs="Helvetica"/>
          </w:rPr>
          <w:t>movie of restriction enzyme</w:t>
        </w:r>
      </w:hyperlink>
      <w:r w:rsidR="00B03D56" w:rsidRPr="00CD2DE6">
        <w:rPr>
          <w:rFonts w:ascii="Times" w:hAnsi="Times" w:cs="Helvetica"/>
        </w:rPr>
        <w:t xml:space="preserve"> cutting </w:t>
      </w:r>
      <w:r w:rsidR="00872BBB">
        <w:rPr>
          <w:rFonts w:ascii="Times" w:hAnsi="Times" w:cs="Helvetica"/>
        </w:rPr>
        <w:t xml:space="preserve">DNA </w:t>
      </w:r>
      <w:r w:rsidR="00872BBB" w:rsidRPr="00872BBB">
        <w:rPr>
          <w:rFonts w:ascii="Times" w:hAnsi="Times" w:cs="Helvetica"/>
        </w:rPr>
        <w:t>(</w:t>
      </w:r>
      <w:hyperlink r:id="rId10" w:history="1">
        <w:r w:rsidR="00872BBB" w:rsidRPr="00872BBB">
          <w:rPr>
            <w:rStyle w:val="Hyperlink"/>
            <w:rFonts w:ascii="Times" w:hAnsi="Times"/>
          </w:rPr>
          <w:t>http://www.dnalc.org/view/15476-Genetic-engineering-inserting-new-DNA-into-a-plasmid-vector-3D-animation-with-with-basic-narration.html</w:t>
        </w:r>
      </w:hyperlink>
      <w:r w:rsidR="00872BBB" w:rsidRPr="00872BBB">
        <w:rPr>
          <w:rFonts w:ascii="Times" w:hAnsi="Times"/>
          <w:color w:val="000000"/>
        </w:rPr>
        <w:t xml:space="preserve">) </w:t>
      </w:r>
    </w:p>
    <w:p w14:paraId="3CCFE3A6" w14:textId="5488B1AD" w:rsidR="00B03D56" w:rsidRDefault="00B03D56" w:rsidP="00B03D56">
      <w:pPr>
        <w:spacing w:line="320" w:lineRule="exact"/>
        <w:rPr>
          <w:rFonts w:ascii="Times" w:hAnsi="Times" w:cs="Helvetica"/>
        </w:rPr>
      </w:pPr>
      <w:r w:rsidRPr="00872BBB">
        <w:rPr>
          <w:rFonts w:ascii="Times" w:hAnsi="Times" w:cs="Helvetica"/>
        </w:rPr>
        <w:t xml:space="preserve">See the </w:t>
      </w:r>
      <w:hyperlink r:id="rId11" w:history="1">
        <w:r w:rsidRPr="00872BBB">
          <w:rPr>
            <w:rStyle w:val="Hyperlink"/>
            <w:rFonts w:ascii="Times" w:hAnsi="Times" w:cs="Helvetica"/>
          </w:rPr>
          <w:t>structure of a restriction enzyme bound to DNA</w:t>
        </w:r>
      </w:hyperlink>
      <w:r w:rsidRPr="00872BBB">
        <w:rPr>
          <w:rFonts w:ascii="Times" w:hAnsi="Times" w:cs="Helvetica"/>
        </w:rPr>
        <w:t xml:space="preserve">. </w:t>
      </w:r>
      <w:r w:rsidR="00872BBB">
        <w:rPr>
          <w:rFonts w:ascii="Times" w:hAnsi="Times" w:cs="Helvetica"/>
        </w:rPr>
        <w:t>(</w:t>
      </w:r>
      <w:hyperlink r:id="rId12" w:history="1">
        <w:r w:rsidR="00872BBB" w:rsidRPr="00815743">
          <w:rPr>
            <w:rStyle w:val="Hyperlink"/>
            <w:rFonts w:ascii="Times" w:hAnsi="Times" w:cs="Helvetica"/>
          </w:rPr>
          <w:t>http://bioinformatics.org/firstglance/fgij/fg.htm?mol=1RVC</w:t>
        </w:r>
      </w:hyperlink>
      <w:r w:rsidR="00872BBB">
        <w:rPr>
          <w:rFonts w:ascii="Times" w:hAnsi="Times" w:cs="Helvetica"/>
        </w:rPr>
        <w:t xml:space="preserve">) </w:t>
      </w:r>
    </w:p>
    <w:p w14:paraId="0E5D259C" w14:textId="13A3CCF9" w:rsidR="00B03D56" w:rsidRPr="00CD2DE6" w:rsidRDefault="00B03D56" w:rsidP="00B03D56">
      <w:pPr>
        <w:spacing w:line="320" w:lineRule="exact"/>
        <w:rPr>
          <w:rFonts w:ascii="Times" w:hAnsi="Times" w:cs="Helvetica"/>
        </w:rPr>
      </w:pPr>
      <w:r w:rsidRPr="00CD2DE6">
        <w:rPr>
          <w:rFonts w:ascii="Times" w:hAnsi="Times" w:cs="Helvetica"/>
        </w:rPr>
        <w:t xml:space="preserve">Discuss sticky ends. </w:t>
      </w:r>
      <w:r w:rsidR="00872BBB">
        <w:rPr>
          <w:rFonts w:ascii="Times" w:hAnsi="Times" w:cs="Helvetica"/>
        </w:rPr>
        <w:t xml:space="preserve">How do we connect two segments of DNA with compatible sticky ends? </w:t>
      </w:r>
    </w:p>
    <w:p w14:paraId="26787E08" w14:textId="77777777" w:rsidR="00B03D56" w:rsidRDefault="00B03D56" w:rsidP="00266065">
      <w:pPr>
        <w:spacing w:line="320" w:lineRule="exact"/>
        <w:rPr>
          <w:rFonts w:ascii="Times" w:hAnsi="Times"/>
          <w:u w:val="single"/>
        </w:rPr>
      </w:pPr>
    </w:p>
    <w:p w14:paraId="15EA3A9D" w14:textId="33945ACB" w:rsidR="00266065" w:rsidRDefault="00B03D56" w:rsidP="00266065">
      <w:pPr>
        <w:spacing w:line="320" w:lineRule="exact"/>
        <w:rPr>
          <w:rFonts w:ascii="Times" w:hAnsi="Times"/>
        </w:rPr>
      </w:pPr>
      <w:r>
        <w:rPr>
          <w:rFonts w:ascii="Times" w:hAnsi="Times"/>
        </w:rPr>
        <w:t>2</w:t>
      </w:r>
      <w:r w:rsidR="00266065" w:rsidRPr="00CD2DE6">
        <w:rPr>
          <w:rFonts w:ascii="Times" w:hAnsi="Times"/>
        </w:rPr>
        <w:t xml:space="preserve">) Search </w:t>
      </w:r>
      <w:r w:rsidR="00E475CF">
        <w:rPr>
          <w:rFonts w:ascii="Times" w:hAnsi="Times"/>
        </w:rPr>
        <w:t xml:space="preserve">PubMed </w:t>
      </w:r>
      <w:r w:rsidR="00266065" w:rsidRPr="00CD2DE6">
        <w:rPr>
          <w:rFonts w:ascii="Times" w:hAnsi="Times"/>
        </w:rPr>
        <w:t xml:space="preserve">for papers using terms such as “inducible promoter escherichia coli” or “repressible promoter escherichia coli” or “constitutive promoter escherichia coli”. </w:t>
      </w:r>
      <w:r w:rsidR="006D7E8F">
        <w:rPr>
          <w:rFonts w:ascii="Times" w:hAnsi="Times"/>
        </w:rPr>
        <w:t>Download and s</w:t>
      </w:r>
      <w:r w:rsidR="00266065">
        <w:rPr>
          <w:rFonts w:ascii="Times" w:hAnsi="Times"/>
        </w:rPr>
        <w:t xml:space="preserve">ave the PDF files for </w:t>
      </w:r>
      <w:r w:rsidR="006D7E8F">
        <w:rPr>
          <w:rFonts w:ascii="Times" w:hAnsi="Times"/>
        </w:rPr>
        <w:t>later use</w:t>
      </w:r>
      <w:r w:rsidR="00266065">
        <w:rPr>
          <w:rFonts w:ascii="Times" w:hAnsi="Times"/>
        </w:rPr>
        <w:t xml:space="preserve">. </w:t>
      </w:r>
      <w:r w:rsidR="009B4ECB">
        <w:rPr>
          <w:rFonts w:ascii="Times" w:hAnsi="Times"/>
        </w:rPr>
        <w:t xml:space="preserve">You are looking for a promoter that you could manipulate experimentally in Bio113 lab. </w:t>
      </w:r>
      <w:r w:rsidR="00611EA8">
        <w:rPr>
          <w:rFonts w:ascii="Times" w:hAnsi="Times"/>
        </w:rPr>
        <w:t xml:space="preserve">Use quotation marks </w:t>
      </w:r>
      <w:r w:rsidR="006D7E8F">
        <w:rPr>
          <w:rFonts w:ascii="Times" w:hAnsi="Times"/>
        </w:rPr>
        <w:t xml:space="preserve">(see above) </w:t>
      </w:r>
      <w:r w:rsidR="00611EA8">
        <w:rPr>
          <w:rFonts w:ascii="Times" w:hAnsi="Times"/>
        </w:rPr>
        <w:t xml:space="preserve">to find exact matches to phrases rather than independent words as happens when you don’t use quotation marks. </w:t>
      </w:r>
    </w:p>
    <w:p w14:paraId="4408BE3C" w14:textId="77777777" w:rsidR="009B4ECB" w:rsidRDefault="009B4ECB" w:rsidP="00266065">
      <w:pPr>
        <w:spacing w:line="320" w:lineRule="exact"/>
        <w:rPr>
          <w:rFonts w:ascii="Times" w:hAnsi="Times"/>
        </w:rPr>
      </w:pPr>
    </w:p>
    <w:p w14:paraId="1E76D5B2" w14:textId="26C16B3F" w:rsidR="009B4ECB" w:rsidRDefault="00B03D56" w:rsidP="00266065">
      <w:pPr>
        <w:spacing w:line="320" w:lineRule="exact"/>
        <w:rPr>
          <w:rFonts w:ascii="Times" w:hAnsi="Times"/>
        </w:rPr>
      </w:pPr>
      <w:r>
        <w:rPr>
          <w:rFonts w:ascii="Times" w:hAnsi="Times"/>
        </w:rPr>
        <w:t>3</w:t>
      </w:r>
      <w:r w:rsidR="009B4ECB">
        <w:rPr>
          <w:rFonts w:ascii="Times" w:hAnsi="Times"/>
        </w:rPr>
        <w:t xml:space="preserve">) Identify how the promoter could be </w:t>
      </w:r>
      <w:r>
        <w:rPr>
          <w:rFonts w:ascii="Times" w:hAnsi="Times"/>
        </w:rPr>
        <w:t xml:space="preserve">experimentally </w:t>
      </w:r>
      <w:r w:rsidR="009B4ECB">
        <w:rPr>
          <w:rFonts w:ascii="Times" w:hAnsi="Times"/>
        </w:rPr>
        <w:t>regulated by you. For pragmatic reasons, avoid regulatory mechanisms such as “expose cells to X-rays” or “put cells in space were there is no gravity”</w:t>
      </w:r>
      <w:r>
        <w:rPr>
          <w:rFonts w:ascii="Times" w:hAnsi="Times"/>
        </w:rPr>
        <w:t xml:space="preserve">, </w:t>
      </w:r>
      <w:r w:rsidRPr="00B03D56">
        <w:rPr>
          <w:rFonts w:ascii="Times" w:hAnsi="Times"/>
          <w:i/>
        </w:rPr>
        <w:t>etc</w:t>
      </w:r>
      <w:r>
        <w:rPr>
          <w:rFonts w:ascii="Times" w:hAnsi="Times"/>
        </w:rPr>
        <w:t xml:space="preserve">. </w:t>
      </w:r>
    </w:p>
    <w:p w14:paraId="55D74CCF" w14:textId="77777777" w:rsidR="00266065" w:rsidRDefault="00266065" w:rsidP="00266065">
      <w:pPr>
        <w:spacing w:line="320" w:lineRule="exact"/>
        <w:rPr>
          <w:rFonts w:ascii="Times" w:hAnsi="Times"/>
        </w:rPr>
      </w:pPr>
    </w:p>
    <w:p w14:paraId="0D32FE4C" w14:textId="551AEC26" w:rsidR="00266065" w:rsidRPr="00CD2DE6" w:rsidRDefault="00360C5B" w:rsidP="00266065">
      <w:pPr>
        <w:spacing w:line="320" w:lineRule="exact"/>
        <w:rPr>
          <w:rFonts w:ascii="Times" w:hAnsi="Times"/>
        </w:rPr>
      </w:pPr>
      <w:r>
        <w:rPr>
          <w:rFonts w:ascii="Times" w:hAnsi="Times"/>
        </w:rPr>
        <w:t>4</w:t>
      </w:r>
      <w:r w:rsidR="00266065">
        <w:rPr>
          <w:rFonts w:ascii="Times" w:hAnsi="Times"/>
        </w:rPr>
        <w:t xml:space="preserve">) </w:t>
      </w:r>
      <w:r w:rsidR="00770A67">
        <w:rPr>
          <w:rFonts w:ascii="Times" w:hAnsi="Times"/>
        </w:rPr>
        <w:t>Working in your lab group, f</w:t>
      </w:r>
      <w:r w:rsidR="00266065" w:rsidRPr="00CD2DE6">
        <w:rPr>
          <w:rFonts w:ascii="Times" w:hAnsi="Times"/>
        </w:rPr>
        <w:t xml:space="preserve">ind </w:t>
      </w:r>
      <w:r w:rsidR="00770A67">
        <w:rPr>
          <w:rFonts w:ascii="Times" w:hAnsi="Times"/>
        </w:rPr>
        <w:t>your gene’s</w:t>
      </w:r>
      <w:r w:rsidR="00266065" w:rsidRPr="00CD2DE6">
        <w:rPr>
          <w:rFonts w:ascii="Times" w:hAnsi="Times"/>
        </w:rPr>
        <w:t xml:space="preserve"> promoter </w:t>
      </w:r>
      <w:r w:rsidR="00B03D56">
        <w:rPr>
          <w:rFonts w:ascii="Times" w:hAnsi="Times"/>
        </w:rPr>
        <w:t xml:space="preserve">DNA sequence </w:t>
      </w:r>
      <w:r w:rsidR="00266065" w:rsidRPr="00CD2DE6">
        <w:rPr>
          <w:rFonts w:ascii="Times" w:hAnsi="Times"/>
        </w:rPr>
        <w:t xml:space="preserve">by looking upstream from the start transcription site. </w:t>
      </w:r>
      <w:r w:rsidR="0085457D">
        <w:rPr>
          <w:rFonts w:ascii="Times" w:hAnsi="Times"/>
        </w:rPr>
        <w:t xml:space="preserve">You might find the promoter described in a published paper which would be better than just guessing its location. </w:t>
      </w:r>
      <w:r w:rsidR="00B03D56">
        <w:rPr>
          <w:rFonts w:ascii="Times" w:hAnsi="Times"/>
        </w:rPr>
        <w:t xml:space="preserve">You can also try some online genome web sites to find the DNA sequence. </w:t>
      </w:r>
      <w:r w:rsidR="006D7E8F">
        <w:rPr>
          <w:rFonts w:ascii="Times" w:hAnsi="Times"/>
        </w:rPr>
        <w:t xml:space="preserve">You may not finish this part today. You will have more time to work on this next week. Get as far as you can though. </w:t>
      </w:r>
    </w:p>
    <w:p w14:paraId="785252F7" w14:textId="77777777" w:rsidR="00266065" w:rsidRPr="00CD2DE6" w:rsidRDefault="00266065" w:rsidP="00266065">
      <w:pPr>
        <w:spacing w:line="320" w:lineRule="exact"/>
        <w:rPr>
          <w:rFonts w:ascii="Times" w:hAnsi="Times"/>
        </w:rPr>
      </w:pPr>
    </w:p>
    <w:p w14:paraId="5E6F3A1E" w14:textId="2169CC2A" w:rsidR="00770A67" w:rsidRDefault="00770A67" w:rsidP="00266065">
      <w:pPr>
        <w:spacing w:line="320" w:lineRule="exact"/>
        <w:rPr>
          <w:rFonts w:ascii="Times" w:hAnsi="Times"/>
        </w:rPr>
      </w:pPr>
      <w:r>
        <w:rPr>
          <w:rFonts w:ascii="Times" w:hAnsi="Times"/>
        </w:rPr>
        <w:t xml:space="preserve">Resources you </w:t>
      </w:r>
      <w:r w:rsidR="00076564">
        <w:rPr>
          <w:rFonts w:ascii="Times" w:hAnsi="Times"/>
        </w:rPr>
        <w:t>could</w:t>
      </w:r>
      <w:r>
        <w:rPr>
          <w:rFonts w:ascii="Times" w:hAnsi="Times"/>
        </w:rPr>
        <w:t xml:space="preserve"> use</w:t>
      </w:r>
      <w:r w:rsidR="00681042">
        <w:rPr>
          <w:rFonts w:ascii="Times" w:hAnsi="Times"/>
        </w:rPr>
        <w:t xml:space="preserve"> to find promoter sequences</w:t>
      </w:r>
      <w:r>
        <w:rPr>
          <w:rFonts w:ascii="Times" w:hAnsi="Times"/>
        </w:rPr>
        <w:t>:</w:t>
      </w:r>
    </w:p>
    <w:p w14:paraId="4354CA0B" w14:textId="77777777" w:rsidR="00BF757B" w:rsidRPr="00BF757B" w:rsidRDefault="007B6A18" w:rsidP="00266065">
      <w:pPr>
        <w:pStyle w:val="ListParagraph"/>
        <w:numPr>
          <w:ilvl w:val="0"/>
          <w:numId w:val="4"/>
        </w:numPr>
        <w:spacing w:line="320" w:lineRule="exact"/>
        <w:rPr>
          <w:rStyle w:val="Hyperlink"/>
          <w:rFonts w:ascii="Times" w:hAnsi="Times"/>
          <w:color w:val="auto"/>
          <w:u w:val="none"/>
        </w:rPr>
      </w:pPr>
      <w:hyperlink r:id="rId13" w:history="1">
        <w:r w:rsidR="00266065" w:rsidRPr="00681042">
          <w:rPr>
            <w:rStyle w:val="Hyperlink"/>
            <w:rFonts w:ascii="Times" w:hAnsi="Times"/>
            <w:i/>
          </w:rPr>
          <w:t>E. coli</w:t>
        </w:r>
        <w:r w:rsidR="00266065" w:rsidRPr="00681042">
          <w:rPr>
            <w:rStyle w:val="Hyperlink"/>
            <w:rFonts w:ascii="Times" w:hAnsi="Times"/>
          </w:rPr>
          <w:t xml:space="preserve"> genome browser</w:t>
        </w:r>
      </w:hyperlink>
    </w:p>
    <w:p w14:paraId="434A5755" w14:textId="10572E6E" w:rsidR="00BF757B" w:rsidRPr="00BF757B" w:rsidRDefault="00BF757B" w:rsidP="00266065">
      <w:pPr>
        <w:pStyle w:val="ListParagraph"/>
        <w:numPr>
          <w:ilvl w:val="0"/>
          <w:numId w:val="4"/>
        </w:numPr>
        <w:spacing w:line="320" w:lineRule="exact"/>
        <w:rPr>
          <w:rStyle w:val="Hyperlink"/>
          <w:rFonts w:ascii="Times" w:hAnsi="Times"/>
        </w:rPr>
      </w:pPr>
      <w:r>
        <w:rPr>
          <w:rFonts w:ascii="Times" w:hAnsi="Times" w:cs="Helvetica"/>
        </w:rPr>
        <w:fldChar w:fldCharType="begin"/>
      </w:r>
      <w:r>
        <w:rPr>
          <w:rFonts w:ascii="Times" w:hAnsi="Times" w:cs="Helvetica"/>
        </w:rPr>
        <w:instrText xml:space="preserve"> HYPERLINK "http://partsregistry.org/cgi/partsdb/pgroup.cgi?pgroup=Other_Regulator&amp;show=1" </w:instrText>
      </w:r>
      <w:r>
        <w:rPr>
          <w:rFonts w:ascii="Times" w:hAnsi="Times" w:cs="Helvetica"/>
        </w:rPr>
      </w:r>
      <w:r>
        <w:rPr>
          <w:rFonts w:ascii="Times" w:hAnsi="Times" w:cs="Helvetica"/>
        </w:rPr>
        <w:fldChar w:fldCharType="separate"/>
      </w:r>
      <w:r w:rsidRPr="00BF757B">
        <w:rPr>
          <w:rStyle w:val="Hyperlink"/>
          <w:rFonts w:ascii="Times" w:hAnsi="Times" w:cs="Helvetica"/>
        </w:rPr>
        <w:t>Promoters in Registry of Standard Parts</w:t>
      </w:r>
    </w:p>
    <w:p w14:paraId="6A61451F" w14:textId="1D33C6DA" w:rsidR="00BF13C7" w:rsidRPr="00BF757B" w:rsidRDefault="00BF757B" w:rsidP="00BF757B">
      <w:pPr>
        <w:pStyle w:val="ListParagraph"/>
        <w:numPr>
          <w:ilvl w:val="0"/>
          <w:numId w:val="4"/>
        </w:numPr>
        <w:spacing w:line="320" w:lineRule="exact"/>
        <w:rPr>
          <w:rFonts w:ascii="Times" w:hAnsi="Times"/>
        </w:rPr>
      </w:pPr>
      <w:r>
        <w:rPr>
          <w:rFonts w:ascii="Times" w:hAnsi="Times" w:cs="Helvetica"/>
        </w:rPr>
        <w:fldChar w:fldCharType="end"/>
      </w:r>
      <w:hyperlink r:id="rId14" w:history="1">
        <w:r w:rsidRPr="00BF757B">
          <w:rPr>
            <w:rStyle w:val="Hyperlink"/>
            <w:rFonts w:ascii="Times" w:hAnsi="Times" w:cs="Helvetica"/>
          </w:rPr>
          <w:t xml:space="preserve">Partial list of </w:t>
        </w:r>
        <w:r w:rsidRPr="00BF757B">
          <w:rPr>
            <w:rStyle w:val="Hyperlink"/>
            <w:rFonts w:ascii="Times" w:hAnsi="Times" w:cs="Helvetica"/>
            <w:i/>
          </w:rPr>
          <w:t>E. coli</w:t>
        </w:r>
        <w:r w:rsidRPr="00BF757B">
          <w:rPr>
            <w:rStyle w:val="Hyperlink"/>
            <w:rFonts w:ascii="Times" w:hAnsi="Times" w:cs="Helvetica"/>
          </w:rPr>
          <w:t xml:space="preserve"> gene promoters </w:t>
        </w:r>
        <w:r w:rsidRPr="00BF757B">
          <w:rPr>
            <w:rStyle w:val="Hyperlink"/>
            <w:rFonts w:ascii="Times" w:hAnsi="Times" w:cs="Helvetica"/>
          </w:rPr>
          <w:cr/>
        </w:r>
      </w:hyperlink>
      <w:bookmarkStart w:id="0" w:name="_GoBack"/>
      <w:bookmarkEnd w:id="0"/>
    </w:p>
    <w:p w14:paraId="321DEF5E" w14:textId="77777777" w:rsidR="00266065" w:rsidRPr="00CD2DE6" w:rsidRDefault="00266065" w:rsidP="00266065">
      <w:pPr>
        <w:spacing w:line="320" w:lineRule="exact"/>
        <w:rPr>
          <w:rFonts w:ascii="Times" w:hAnsi="Times"/>
        </w:rPr>
      </w:pPr>
    </w:p>
    <w:p w14:paraId="4174C8D5" w14:textId="797FBCAE" w:rsidR="00266065" w:rsidRPr="00CD2DE6" w:rsidRDefault="00076564" w:rsidP="00266065">
      <w:pPr>
        <w:spacing w:line="320" w:lineRule="exact"/>
        <w:outlineLvl w:val="0"/>
        <w:rPr>
          <w:rFonts w:ascii="Times" w:hAnsi="Times"/>
          <w:b/>
        </w:rPr>
      </w:pPr>
      <w:r>
        <w:rPr>
          <w:rFonts w:ascii="Times" w:hAnsi="Times"/>
          <w:b/>
        </w:rPr>
        <w:t xml:space="preserve">Reference </w:t>
      </w:r>
    </w:p>
    <w:p w14:paraId="1446D251" w14:textId="04737A8F" w:rsidR="00B21367" w:rsidRDefault="000C5102" w:rsidP="0002409B">
      <w:pPr>
        <w:spacing w:line="320" w:lineRule="exact"/>
        <w:rPr>
          <w:rFonts w:ascii="Times" w:hAnsi="Times"/>
        </w:rPr>
      </w:pPr>
      <w:hyperlink r:id="rId15" w:history="1">
        <w:r w:rsidRPr="00721586">
          <w:rPr>
            <w:rStyle w:val="Hyperlink"/>
            <w:rFonts w:ascii="Times" w:hAnsi="Times"/>
          </w:rPr>
          <w:t>http://www.oxfordgenetics.com/SiteContent/Store/bacterial-promoter-information</w:t>
        </w:r>
      </w:hyperlink>
      <w:r>
        <w:rPr>
          <w:rFonts w:ascii="Times" w:hAnsi="Times"/>
        </w:rPr>
        <w:t xml:space="preserve"> </w:t>
      </w:r>
    </w:p>
    <w:p w14:paraId="6BB6BEA2" w14:textId="77777777" w:rsidR="0002409B" w:rsidRDefault="0002409B" w:rsidP="0002409B">
      <w:pPr>
        <w:spacing w:line="320" w:lineRule="exact"/>
        <w:rPr>
          <w:rFonts w:ascii="Times" w:hAnsi="Times"/>
        </w:rPr>
      </w:pPr>
    </w:p>
    <w:p w14:paraId="5CBC3CF1" w14:textId="77777777" w:rsidR="0002409B" w:rsidRPr="00131774" w:rsidRDefault="0002409B" w:rsidP="0002409B">
      <w:pPr>
        <w:spacing w:line="320" w:lineRule="exact"/>
        <w:rPr>
          <w:rFonts w:ascii="Times" w:hAnsi="Times"/>
        </w:rPr>
      </w:pPr>
    </w:p>
    <w:sectPr w:rsidR="0002409B" w:rsidRPr="00131774" w:rsidSect="003A6617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1C4806" w14:textId="77777777" w:rsidR="007B6A18" w:rsidRDefault="007B6A18" w:rsidP="003A6617">
      <w:r>
        <w:separator/>
      </w:r>
    </w:p>
  </w:endnote>
  <w:endnote w:type="continuationSeparator" w:id="0">
    <w:p w14:paraId="0CDB53B0" w14:textId="77777777" w:rsidR="007B6A18" w:rsidRDefault="007B6A18" w:rsidP="003A6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489C37" w14:textId="77777777" w:rsidR="001C3816" w:rsidRDefault="001C3816" w:rsidP="008E362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89DE6D0" w14:textId="77777777" w:rsidR="001C3816" w:rsidRDefault="001C381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6C4171" w14:textId="77777777" w:rsidR="001C3816" w:rsidRPr="003A6617" w:rsidRDefault="001C3816" w:rsidP="008E3620">
    <w:pPr>
      <w:pStyle w:val="Footer"/>
      <w:framePr w:wrap="around" w:vAnchor="text" w:hAnchor="margin" w:xAlign="center" w:y="1"/>
      <w:rPr>
        <w:rStyle w:val="PageNumber"/>
        <w:rFonts w:ascii="Times" w:hAnsi="Times"/>
      </w:rPr>
    </w:pPr>
    <w:r w:rsidRPr="003A6617">
      <w:rPr>
        <w:rStyle w:val="PageNumber"/>
        <w:rFonts w:ascii="Times" w:hAnsi="Times"/>
      </w:rPr>
      <w:fldChar w:fldCharType="begin"/>
    </w:r>
    <w:r w:rsidRPr="003A6617">
      <w:rPr>
        <w:rStyle w:val="PageNumber"/>
        <w:rFonts w:ascii="Times" w:hAnsi="Times"/>
      </w:rPr>
      <w:instrText xml:space="preserve">PAGE  </w:instrText>
    </w:r>
    <w:r w:rsidRPr="003A6617">
      <w:rPr>
        <w:rStyle w:val="PageNumber"/>
        <w:rFonts w:ascii="Times" w:hAnsi="Times"/>
      </w:rPr>
      <w:fldChar w:fldCharType="separate"/>
    </w:r>
    <w:r w:rsidR="007B6A18">
      <w:rPr>
        <w:rStyle w:val="PageNumber"/>
        <w:rFonts w:ascii="Times" w:hAnsi="Times"/>
        <w:noProof/>
      </w:rPr>
      <w:t>1</w:t>
    </w:r>
    <w:r w:rsidRPr="003A6617">
      <w:rPr>
        <w:rStyle w:val="PageNumber"/>
        <w:rFonts w:ascii="Times" w:hAnsi="Times"/>
      </w:rPr>
      <w:fldChar w:fldCharType="end"/>
    </w:r>
  </w:p>
  <w:p w14:paraId="5117412D" w14:textId="3C2E14AE" w:rsidR="001C3816" w:rsidRPr="003A6617" w:rsidRDefault="001C3816" w:rsidP="003A6617">
    <w:pPr>
      <w:pStyle w:val="Footer"/>
      <w:rPr>
        <w:rFonts w:ascii="Times" w:hAnsi="Times"/>
      </w:rPr>
    </w:pPr>
    <w:r w:rsidRPr="003A6617">
      <w:rPr>
        <w:rFonts w:ascii="Times" w:hAnsi="Times"/>
      </w:rPr>
      <w:t xml:space="preserve">                  </w:t>
    </w:r>
    <w:r w:rsidR="00A95741">
      <w:rPr>
        <w:rFonts w:ascii="Times" w:hAnsi="Times"/>
      </w:rPr>
      <w:t xml:space="preserve">              Bio113</w:t>
    </w:r>
    <w:r>
      <w:rPr>
        <w:rFonts w:ascii="Times" w:hAnsi="Times"/>
      </w:rPr>
      <w:t xml:space="preserve"> Lab: Week 2</w:t>
    </w:r>
    <w:r w:rsidRPr="003A6617">
      <w:rPr>
        <w:rFonts w:ascii="Times" w:hAnsi="Times"/>
      </w:rPr>
      <w:t>, page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ED1AF5" w14:textId="77777777" w:rsidR="00537510" w:rsidRDefault="0053751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1CC45D" w14:textId="77777777" w:rsidR="007B6A18" w:rsidRDefault="007B6A18" w:rsidP="003A6617">
      <w:r>
        <w:separator/>
      </w:r>
    </w:p>
  </w:footnote>
  <w:footnote w:type="continuationSeparator" w:id="0">
    <w:p w14:paraId="269279B7" w14:textId="77777777" w:rsidR="007B6A18" w:rsidRDefault="007B6A18" w:rsidP="003A661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2C6C92" w14:textId="77777777" w:rsidR="00537510" w:rsidRDefault="00537510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B72967" w14:textId="1F24411B" w:rsidR="001C3816" w:rsidRPr="003A6617" w:rsidRDefault="001C3816" w:rsidP="003A6617">
    <w:pPr>
      <w:pStyle w:val="Header"/>
      <w:tabs>
        <w:tab w:val="clear" w:pos="8640"/>
        <w:tab w:val="right" w:pos="9360"/>
      </w:tabs>
      <w:rPr>
        <w:rFonts w:ascii="Times" w:hAnsi="Times"/>
      </w:rPr>
    </w:pPr>
    <w:r w:rsidRPr="003A6617">
      <w:rPr>
        <w:rFonts w:ascii="Times" w:hAnsi="Times"/>
      </w:rPr>
      <w:t>A</w:t>
    </w:r>
    <w:r w:rsidR="00537510">
      <w:rPr>
        <w:rFonts w:ascii="Times" w:hAnsi="Times"/>
      </w:rPr>
      <w:t>. Malcolm Campbell</w:t>
    </w:r>
    <w:r w:rsidR="00537510">
      <w:rPr>
        <w:rFonts w:ascii="Times" w:hAnsi="Times"/>
      </w:rPr>
      <w:tab/>
    </w:r>
    <w:r w:rsidR="00537510">
      <w:rPr>
        <w:rFonts w:ascii="Times" w:hAnsi="Times"/>
      </w:rPr>
      <w:tab/>
      <w:t>Bio 113</w:t>
    </w:r>
    <w:r w:rsidRPr="003A6617">
      <w:rPr>
        <w:rFonts w:ascii="Times" w:hAnsi="Times"/>
      </w:rPr>
      <w:t xml:space="preserve"> Labs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B95139" w14:textId="77777777" w:rsidR="00537510" w:rsidRDefault="00537510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305F52"/>
    <w:multiLevelType w:val="multilevel"/>
    <w:tmpl w:val="0409001D"/>
    <w:styleLink w:val="ICBChapters"/>
    <w:lvl w:ilvl="0">
      <w:start w:val="1"/>
      <w:numFmt w:val="cardinalText"/>
      <w:lvlText w:val="%1"/>
      <w:lvlJc w:val="left"/>
      <w:pPr>
        <w:ind w:left="1800" w:hanging="36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30E27CBD"/>
    <w:multiLevelType w:val="hybridMultilevel"/>
    <w:tmpl w:val="11BCA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B61CDD"/>
    <w:multiLevelType w:val="hybridMultilevel"/>
    <w:tmpl w:val="0DA6E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393341"/>
    <w:multiLevelType w:val="hybridMultilevel"/>
    <w:tmpl w:val="FBB62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8"/>
  <w:embedSystemFonts/>
  <w:activeWritingStyle w:appName="MSWord" w:lang="en-US" w:vendorID="64" w:dllVersion="131078" w:nlCheck="1" w:checkStyle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617"/>
    <w:rsid w:val="00006AC5"/>
    <w:rsid w:val="0002409B"/>
    <w:rsid w:val="00076564"/>
    <w:rsid w:val="000C5102"/>
    <w:rsid w:val="00131774"/>
    <w:rsid w:val="00154E8A"/>
    <w:rsid w:val="001C3816"/>
    <w:rsid w:val="00266065"/>
    <w:rsid w:val="00275D5C"/>
    <w:rsid w:val="00360C5B"/>
    <w:rsid w:val="00370F51"/>
    <w:rsid w:val="003A6617"/>
    <w:rsid w:val="003D56BC"/>
    <w:rsid w:val="0044247D"/>
    <w:rsid w:val="0045304C"/>
    <w:rsid w:val="004600BC"/>
    <w:rsid w:val="00465A01"/>
    <w:rsid w:val="00486564"/>
    <w:rsid w:val="004B23CE"/>
    <w:rsid w:val="004B3889"/>
    <w:rsid w:val="00537510"/>
    <w:rsid w:val="00585A71"/>
    <w:rsid w:val="005C32C0"/>
    <w:rsid w:val="005C374E"/>
    <w:rsid w:val="00611EA8"/>
    <w:rsid w:val="00625AA0"/>
    <w:rsid w:val="00657D6F"/>
    <w:rsid w:val="00681042"/>
    <w:rsid w:val="006C71A2"/>
    <w:rsid w:val="006D02CD"/>
    <w:rsid w:val="006D7E8F"/>
    <w:rsid w:val="00756D4A"/>
    <w:rsid w:val="00770A67"/>
    <w:rsid w:val="0077136B"/>
    <w:rsid w:val="007927E7"/>
    <w:rsid w:val="007B6A18"/>
    <w:rsid w:val="007C2684"/>
    <w:rsid w:val="0080208D"/>
    <w:rsid w:val="00847D97"/>
    <w:rsid w:val="0085457D"/>
    <w:rsid w:val="00872BBB"/>
    <w:rsid w:val="008854CD"/>
    <w:rsid w:val="008E3620"/>
    <w:rsid w:val="009264DE"/>
    <w:rsid w:val="009B101C"/>
    <w:rsid w:val="009B4ECB"/>
    <w:rsid w:val="00A05EE6"/>
    <w:rsid w:val="00A95741"/>
    <w:rsid w:val="00AA0C58"/>
    <w:rsid w:val="00AD1AEF"/>
    <w:rsid w:val="00AE1031"/>
    <w:rsid w:val="00B03D56"/>
    <w:rsid w:val="00B21367"/>
    <w:rsid w:val="00B33822"/>
    <w:rsid w:val="00B341B0"/>
    <w:rsid w:val="00B77C29"/>
    <w:rsid w:val="00BF13C7"/>
    <w:rsid w:val="00BF328F"/>
    <w:rsid w:val="00BF757B"/>
    <w:rsid w:val="00C3105A"/>
    <w:rsid w:val="00CB68ED"/>
    <w:rsid w:val="00CC431D"/>
    <w:rsid w:val="00D11C78"/>
    <w:rsid w:val="00D51DAB"/>
    <w:rsid w:val="00D6186D"/>
    <w:rsid w:val="00D7446F"/>
    <w:rsid w:val="00D95ECF"/>
    <w:rsid w:val="00DA769E"/>
    <w:rsid w:val="00DF19BE"/>
    <w:rsid w:val="00DF6CFC"/>
    <w:rsid w:val="00E475CF"/>
    <w:rsid w:val="00E71D90"/>
    <w:rsid w:val="00EC7584"/>
    <w:rsid w:val="00EF66CA"/>
    <w:rsid w:val="00F672F9"/>
    <w:rsid w:val="00FD521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D10FF0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6617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ICBChapters">
    <w:name w:val="ICB Chapters"/>
    <w:uiPriority w:val="99"/>
    <w:rsid w:val="007927E7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3A66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66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661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A661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6617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3A6617"/>
  </w:style>
  <w:style w:type="character" w:styleId="Hyperlink">
    <w:name w:val="Hyperlink"/>
    <w:basedOn w:val="DefaultParagraphFont"/>
    <w:unhideWhenUsed/>
    <w:rsid w:val="009B101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B101C"/>
    <w:rPr>
      <w:color w:val="800080" w:themeColor="followedHyperlink"/>
      <w:u w:val="single"/>
    </w:rPr>
  </w:style>
  <w:style w:type="table" w:styleId="TableGrid">
    <w:name w:val="Table Grid"/>
    <w:basedOn w:val="TableNormal"/>
    <w:rsid w:val="00B21367"/>
    <w:rPr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dnalc.org/view/15476-Genetic-engineering-inserting-new-DNA-into-a-plasmid-vector-3D-animation-with-with-basic-narration.html" TargetMode="External"/><Relationship Id="rId20" Type="http://schemas.openxmlformats.org/officeDocument/2006/relationships/header" Target="header3.xml"/><Relationship Id="rId21" Type="http://schemas.openxmlformats.org/officeDocument/2006/relationships/footer" Target="footer3.xml"/><Relationship Id="rId22" Type="http://schemas.openxmlformats.org/officeDocument/2006/relationships/fontTable" Target="fontTable.xml"/><Relationship Id="rId23" Type="http://schemas.openxmlformats.org/officeDocument/2006/relationships/theme" Target="theme/theme1.xml"/><Relationship Id="rId10" Type="http://schemas.openxmlformats.org/officeDocument/2006/relationships/hyperlink" Target="http://www.dnalc.org/view/15476-Genetic-engineering-inserting-new-DNA-into-a-plasmid-vector-3D-animation-with-with-basic-narration.html" TargetMode="External"/><Relationship Id="rId11" Type="http://schemas.openxmlformats.org/officeDocument/2006/relationships/hyperlink" Target="http://bioinformatics.org/firstglance/fgij/fg.htm?mol=1RVC" TargetMode="External"/><Relationship Id="rId12" Type="http://schemas.openxmlformats.org/officeDocument/2006/relationships/hyperlink" Target="http://bioinformatics.org/firstglance/fgij/fg.htm?mol=1RVC" TargetMode="External"/><Relationship Id="rId13" Type="http://schemas.openxmlformats.org/officeDocument/2006/relationships/hyperlink" Target="http://microbes.ucsc.edu/cgi-bin/hgGateway?org=Escherichia+coli+K12&amp;db=eschColi_K12&amp;hgsid=581372" TargetMode="External"/><Relationship Id="rId14" Type="http://schemas.openxmlformats.org/officeDocument/2006/relationships/hyperlink" Target="http://margalit.huji.ac.il/promec/prom.seq.final.html" TargetMode="External"/><Relationship Id="rId15" Type="http://schemas.openxmlformats.org/officeDocument/2006/relationships/hyperlink" Target="http://www.oxfordgenetics.com/SiteContent/Store/bacterial-promoter-information" TargetMode="External"/><Relationship Id="rId16" Type="http://schemas.openxmlformats.org/officeDocument/2006/relationships/header" Target="header1.xml"/><Relationship Id="rId17" Type="http://schemas.openxmlformats.org/officeDocument/2006/relationships/header" Target="header2.xml"/><Relationship Id="rId18" Type="http://schemas.openxmlformats.org/officeDocument/2006/relationships/footer" Target="footer1.xml"/><Relationship Id="rId19" Type="http://schemas.openxmlformats.org/officeDocument/2006/relationships/footer" Target="footer2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igem.org/Lab.cgi?id=66" TargetMode="External"/><Relationship Id="rId8" Type="http://schemas.openxmlformats.org/officeDocument/2006/relationships/hyperlink" Target="http://www.npr.org/templates/story/story.php?storyId=900149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567</Words>
  <Characters>3238</Characters>
  <Application>Microsoft Macintosh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23</vt:i4>
      </vt:variant>
    </vt:vector>
  </HeadingPairs>
  <TitlesOfParts>
    <vt:vector size="24" baseType="lpstr">
      <vt:lpstr/>
      <vt:lpstr>Learning Objectives for Promoter Discovery</vt:lpstr>
      <vt:lpstr>Skills</vt:lpstr>
      <vt:lpstr>Cognitive</vt:lpstr>
      <vt:lpstr/>
      <vt:lpstr>Bio113 Week 2</vt:lpstr>
      <vt:lpstr>Before you come to lab:</vt:lpstr>
      <vt:lpstr>2) Listen to this 6 minute information story about synthetic biology: http://www</vt:lpstr>
      <vt:lpstr>A) What does the promoter of a gene do? What are the -10 and -35 regions of a pr</vt:lpstr>
      <vt:lpstr/>
      <vt:lpstr/>
      <vt:lpstr>B) What is a plasmid? What parts are essential to its function? </vt:lpstr>
      <vt:lpstr/>
      <vt:lpstr/>
      <vt:lpstr>C) What are oligonucleotides (often referred to as oligos)? </vt:lpstr>
      <vt:lpstr/>
      <vt:lpstr/>
      <vt:lpstr>D) What is a restriction enzyme? </vt:lpstr>
      <vt:lpstr/>
      <vt:lpstr/>
      <vt:lpstr/>
      <vt:lpstr>Information: Design and Build a New Promoter (an 8 week project)</vt:lpstr>
      <vt:lpstr/>
      <vt:lpstr>References </vt:lpstr>
    </vt:vector>
  </TitlesOfParts>
  <Company>Davidson College</Company>
  <LinksUpToDate>false</LinksUpToDate>
  <CharactersWithSpaces>3798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Campbell</dc:creator>
  <cp:keywords/>
  <dc:description/>
  <cp:lastModifiedBy>Microsoft Office User</cp:lastModifiedBy>
  <cp:revision>65</cp:revision>
  <dcterms:created xsi:type="dcterms:W3CDTF">2011-08-18T20:08:00Z</dcterms:created>
  <dcterms:modified xsi:type="dcterms:W3CDTF">2016-08-31T15:29:00Z</dcterms:modified>
</cp:coreProperties>
</file>