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42992" w14:textId="3E0A08BD" w:rsidR="003A6617" w:rsidRPr="00CA32BE" w:rsidRDefault="00E04BC7" w:rsidP="00E71D90">
      <w:pPr>
        <w:spacing w:line="320" w:lineRule="exact"/>
        <w:jc w:val="center"/>
        <w:outlineLvl w:val="0"/>
        <w:rPr>
          <w:rFonts w:ascii="Times" w:hAnsi="Times"/>
          <w:b/>
        </w:rPr>
      </w:pPr>
      <w:r w:rsidRPr="00CA32BE">
        <w:rPr>
          <w:rFonts w:ascii="Times" w:hAnsi="Times"/>
          <w:b/>
        </w:rPr>
        <w:t>Bio111 Week 6</w:t>
      </w:r>
    </w:p>
    <w:p w14:paraId="320CF039" w14:textId="77777777" w:rsidR="003A6617" w:rsidRPr="00CA32BE" w:rsidRDefault="003A6617" w:rsidP="003A6617">
      <w:pPr>
        <w:spacing w:line="320" w:lineRule="exact"/>
        <w:jc w:val="center"/>
        <w:rPr>
          <w:rFonts w:ascii="Times" w:hAnsi="Times"/>
          <w:b/>
        </w:rPr>
      </w:pPr>
    </w:p>
    <w:p w14:paraId="690B2BB6" w14:textId="77777777" w:rsidR="00ED7F6B" w:rsidRPr="00CA32BE" w:rsidRDefault="00ED7F6B" w:rsidP="00ED7F6B">
      <w:pPr>
        <w:spacing w:line="320" w:lineRule="exact"/>
        <w:outlineLvl w:val="0"/>
        <w:rPr>
          <w:rFonts w:ascii="Times" w:hAnsi="Times"/>
          <w:u w:val="single"/>
        </w:rPr>
      </w:pPr>
      <w:r w:rsidRPr="00CA32BE">
        <w:rPr>
          <w:rFonts w:ascii="Times" w:hAnsi="Times"/>
          <w:u w:val="single"/>
        </w:rPr>
        <w:t>Before you come to lab</w:t>
      </w:r>
    </w:p>
    <w:p w14:paraId="55A36126" w14:textId="4F910F2A" w:rsidR="007D586B" w:rsidRPr="00CA32BE" w:rsidRDefault="007D586B" w:rsidP="00E9706F">
      <w:pPr>
        <w:spacing w:line="320" w:lineRule="exact"/>
        <w:outlineLvl w:val="0"/>
        <w:rPr>
          <w:rFonts w:ascii="Times" w:hAnsi="Times"/>
        </w:rPr>
      </w:pPr>
      <w:r w:rsidRPr="00CA32BE">
        <w:rPr>
          <w:rFonts w:ascii="Times" w:hAnsi="Times"/>
        </w:rPr>
        <w:t xml:space="preserve">1) </w:t>
      </w:r>
      <w:r w:rsidR="00732F0D" w:rsidRPr="00CA32BE">
        <w:rPr>
          <w:rFonts w:ascii="Times" w:hAnsi="Times"/>
        </w:rPr>
        <w:t xml:space="preserve">Read about MRSA and why evolution of drug resistance is a medical concern. </w:t>
      </w:r>
      <w:hyperlink r:id="rId8" w:history="1">
        <w:r w:rsidR="00E04BC7" w:rsidRPr="00CA32BE">
          <w:rPr>
            <w:rStyle w:val="Hyperlink"/>
            <w:rFonts w:ascii="Times" w:hAnsi="Times"/>
          </w:rPr>
          <w:t>http://www.premierinc.com/safety/topics/HAI/HAI-Multidrug-resistant.jsp</w:t>
        </w:r>
      </w:hyperlink>
    </w:p>
    <w:p w14:paraId="081A642E" w14:textId="77777777" w:rsidR="00E04BC7" w:rsidRPr="00CA32BE" w:rsidRDefault="00E04BC7" w:rsidP="00E9706F">
      <w:pPr>
        <w:spacing w:line="320" w:lineRule="exact"/>
        <w:outlineLvl w:val="0"/>
        <w:rPr>
          <w:rFonts w:ascii="Times" w:hAnsi="Times"/>
        </w:rPr>
      </w:pPr>
    </w:p>
    <w:p w14:paraId="366ADE75" w14:textId="130BF4B3" w:rsidR="00E04BC7" w:rsidRPr="00CA32BE" w:rsidRDefault="00E04BC7" w:rsidP="00E04BC7">
      <w:pPr>
        <w:spacing w:line="320" w:lineRule="exact"/>
        <w:rPr>
          <w:rFonts w:ascii="Times" w:hAnsi="Times" w:cs="Helvetica"/>
          <w:iCs/>
          <w:lang w:eastAsia="ja-JP"/>
        </w:rPr>
      </w:pPr>
      <w:r w:rsidRPr="00CA32BE">
        <w:rPr>
          <w:rFonts w:ascii="Times" w:hAnsi="Times"/>
        </w:rPr>
        <w:t xml:space="preserve">2) </w:t>
      </w:r>
      <w:r w:rsidR="00732F0D" w:rsidRPr="00CA32BE">
        <w:rPr>
          <w:rFonts w:ascii="Times" w:hAnsi="Times"/>
        </w:rPr>
        <w:t>Read about slime mold (</w:t>
      </w:r>
      <w:r w:rsidR="00732F0D" w:rsidRPr="00CA32BE">
        <w:rPr>
          <w:rFonts w:ascii="Times" w:hAnsi="Times" w:cs="Helvetica"/>
          <w:i/>
          <w:iCs/>
          <w:lang w:eastAsia="ja-JP"/>
        </w:rPr>
        <w:t>Dictyostelium discoideum</w:t>
      </w:r>
      <w:r w:rsidR="00732F0D" w:rsidRPr="00CA32BE">
        <w:rPr>
          <w:rFonts w:ascii="Times" w:hAnsi="Times" w:cs="Helvetica"/>
          <w:iCs/>
          <w:lang w:eastAsia="ja-JP"/>
        </w:rPr>
        <w:t xml:space="preserve">) </w:t>
      </w:r>
      <w:hyperlink r:id="rId9" w:history="1">
        <w:r w:rsidR="0012697B" w:rsidRPr="00CA32BE">
          <w:rPr>
            <w:rStyle w:val="Hyperlink"/>
            <w:rFonts w:ascii="Times" w:hAnsi="Times" w:cs="Helvetica"/>
            <w:iCs/>
            <w:lang w:eastAsia="ja-JP"/>
          </w:rPr>
          <w:t>http://en.wikipedia.org/wiki/Dictyostelium_discoideum</w:t>
        </w:r>
      </w:hyperlink>
      <w:r w:rsidR="0012697B" w:rsidRPr="00CA32BE">
        <w:rPr>
          <w:rFonts w:ascii="Times" w:hAnsi="Times" w:cs="Helvetica"/>
          <w:iCs/>
          <w:lang w:eastAsia="ja-JP"/>
        </w:rPr>
        <w:t xml:space="preserve"> </w:t>
      </w:r>
    </w:p>
    <w:p w14:paraId="0C03D1F3" w14:textId="77777777" w:rsidR="00CF67F8" w:rsidRPr="00CA32BE" w:rsidRDefault="00CF67F8" w:rsidP="00E04BC7">
      <w:pPr>
        <w:spacing w:line="320" w:lineRule="exact"/>
        <w:rPr>
          <w:rFonts w:ascii="Times" w:hAnsi="Times" w:cs="Helvetica"/>
          <w:iCs/>
          <w:lang w:eastAsia="ja-JP"/>
        </w:rPr>
      </w:pPr>
    </w:p>
    <w:p w14:paraId="099A05D0" w14:textId="0C1379E4" w:rsidR="00CF67F8" w:rsidRPr="00CA32BE" w:rsidRDefault="00CF67F8" w:rsidP="00E04BC7">
      <w:pPr>
        <w:spacing w:line="320" w:lineRule="exact"/>
        <w:rPr>
          <w:rFonts w:ascii="Times" w:hAnsi="Times"/>
          <w:color w:val="FF00FF"/>
        </w:rPr>
      </w:pPr>
      <w:r w:rsidRPr="00CA32BE">
        <w:rPr>
          <w:rFonts w:ascii="Times" w:hAnsi="Times" w:cs="Helvetica"/>
          <w:iCs/>
          <w:lang w:eastAsia="ja-JP"/>
        </w:rPr>
        <w:t xml:space="preserve">3) Go to this web site and watch the </w:t>
      </w:r>
      <w:r w:rsidR="008D177D" w:rsidRPr="00CA32BE">
        <w:rPr>
          <w:rFonts w:ascii="Times" w:hAnsi="Times" w:cs="Helvetica"/>
          <w:iCs/>
          <w:lang w:eastAsia="ja-JP"/>
        </w:rPr>
        <w:t xml:space="preserve">3 </w:t>
      </w:r>
      <w:r w:rsidRPr="00CA32BE">
        <w:rPr>
          <w:rFonts w:ascii="Times" w:hAnsi="Times" w:cs="Helvetica"/>
          <w:iCs/>
          <w:lang w:eastAsia="ja-JP"/>
        </w:rPr>
        <w:t xml:space="preserve">movies about slime mold. </w:t>
      </w:r>
      <w:r w:rsidR="008D177D" w:rsidRPr="00CA32BE">
        <w:rPr>
          <w:rFonts w:ascii="Times" w:hAnsi="Times" w:cs="Helvetica"/>
          <w:iCs/>
          <w:lang w:eastAsia="ja-JP"/>
        </w:rPr>
        <w:t>&lt;</w:t>
      </w:r>
      <w:hyperlink r:id="rId10" w:history="1">
        <w:r w:rsidR="008D177D" w:rsidRPr="00CA32BE">
          <w:rPr>
            <w:rStyle w:val="Hyperlink"/>
            <w:rFonts w:ascii="Times" w:hAnsi="Times" w:cs="Helvetica"/>
            <w:iCs/>
            <w:lang w:eastAsia="ja-JP"/>
          </w:rPr>
          <w:t>http://www.bio.davidson.edu/people/macampbell/111/weekly_Labs/DIcty.html</w:t>
        </w:r>
      </w:hyperlink>
      <w:r w:rsidR="008D177D" w:rsidRPr="00CA32BE">
        <w:rPr>
          <w:rFonts w:ascii="Times" w:hAnsi="Times" w:cs="Helvetica"/>
          <w:iCs/>
          <w:lang w:eastAsia="ja-JP"/>
        </w:rPr>
        <w:t xml:space="preserve">&gt; </w:t>
      </w:r>
    </w:p>
    <w:p w14:paraId="7781E165" w14:textId="4CB0D1BB" w:rsidR="00E04BC7" w:rsidRPr="00CA32BE" w:rsidRDefault="00E04BC7" w:rsidP="00E9706F">
      <w:pPr>
        <w:spacing w:line="320" w:lineRule="exact"/>
        <w:outlineLvl w:val="0"/>
        <w:rPr>
          <w:rFonts w:ascii="Times" w:hAnsi="Times"/>
        </w:rPr>
      </w:pPr>
    </w:p>
    <w:p w14:paraId="1484B4AA" w14:textId="77777777" w:rsidR="00E9706F" w:rsidRPr="00CA32BE" w:rsidRDefault="00E9706F" w:rsidP="00E9706F">
      <w:pPr>
        <w:spacing w:line="320" w:lineRule="exact"/>
        <w:outlineLvl w:val="0"/>
        <w:rPr>
          <w:rFonts w:ascii="Times" w:hAnsi="Times"/>
          <w:color w:val="FF00FF"/>
        </w:rPr>
      </w:pPr>
    </w:p>
    <w:p w14:paraId="6FFD2A5B" w14:textId="77777777" w:rsidR="007D586B" w:rsidRPr="00CA32BE" w:rsidRDefault="007D586B" w:rsidP="00ED7F6B">
      <w:pPr>
        <w:spacing w:line="320" w:lineRule="exact"/>
        <w:outlineLvl w:val="0"/>
        <w:rPr>
          <w:rFonts w:ascii="Times" w:hAnsi="Times"/>
          <w:color w:val="FF00FF"/>
        </w:rPr>
      </w:pPr>
    </w:p>
    <w:p w14:paraId="4EC87299" w14:textId="6DFC8C0F" w:rsidR="00ED7F6B" w:rsidRPr="00CA32BE" w:rsidRDefault="00CF67F8" w:rsidP="00ED7F6B">
      <w:pPr>
        <w:spacing w:line="320" w:lineRule="exact"/>
        <w:rPr>
          <w:rFonts w:ascii="Times" w:hAnsi="Times"/>
          <w:u w:val="single"/>
        </w:rPr>
      </w:pPr>
      <w:r w:rsidRPr="00CA32BE">
        <w:rPr>
          <w:rFonts w:ascii="Times" w:hAnsi="Times"/>
        </w:rPr>
        <w:t>4</w:t>
      </w:r>
      <w:r w:rsidR="00ED7F6B" w:rsidRPr="00CA32BE">
        <w:rPr>
          <w:rFonts w:ascii="Times" w:hAnsi="Times"/>
        </w:rPr>
        <w:t xml:space="preserve">) </w:t>
      </w:r>
      <w:r w:rsidR="00ED7F6B" w:rsidRPr="00CA32BE">
        <w:rPr>
          <w:rFonts w:ascii="Times" w:hAnsi="Times"/>
          <w:u w:val="single"/>
        </w:rPr>
        <w:t xml:space="preserve">Answer each of these four questions in two sentences or less. </w:t>
      </w:r>
    </w:p>
    <w:p w14:paraId="229A0810" w14:textId="09AD1252" w:rsidR="0011584F" w:rsidRPr="00CA32BE" w:rsidRDefault="00ED7F6B" w:rsidP="0011584F">
      <w:pPr>
        <w:spacing w:line="320" w:lineRule="exact"/>
        <w:outlineLvl w:val="0"/>
        <w:rPr>
          <w:rFonts w:ascii="Times" w:hAnsi="Times"/>
        </w:rPr>
      </w:pPr>
      <w:r w:rsidRPr="00CA32BE">
        <w:rPr>
          <w:rFonts w:ascii="Times" w:hAnsi="Times"/>
        </w:rPr>
        <w:t xml:space="preserve">A) </w:t>
      </w:r>
      <w:r w:rsidR="00FB649E" w:rsidRPr="00CA32BE">
        <w:rPr>
          <w:rFonts w:ascii="Times" w:hAnsi="Times"/>
        </w:rPr>
        <w:t>Why do you want to use a sub-MIC concentration for your evolution experiment? (evolution)</w:t>
      </w:r>
    </w:p>
    <w:p w14:paraId="377C1EEA" w14:textId="77777777" w:rsidR="00360F69" w:rsidRPr="00CA32BE" w:rsidRDefault="00360F69" w:rsidP="0011584F">
      <w:pPr>
        <w:spacing w:line="320" w:lineRule="exact"/>
        <w:outlineLvl w:val="0"/>
        <w:rPr>
          <w:rFonts w:ascii="Times" w:hAnsi="Times"/>
        </w:rPr>
      </w:pPr>
    </w:p>
    <w:p w14:paraId="28F71407" w14:textId="7B8D718C" w:rsidR="00360F69" w:rsidRPr="00CA32BE" w:rsidRDefault="00360F69" w:rsidP="0011584F">
      <w:pPr>
        <w:spacing w:line="320" w:lineRule="exact"/>
        <w:outlineLvl w:val="0"/>
        <w:rPr>
          <w:rFonts w:ascii="Times" w:hAnsi="Times"/>
        </w:rPr>
      </w:pPr>
      <w:r w:rsidRPr="00CA32BE">
        <w:rPr>
          <w:rFonts w:ascii="Times" w:hAnsi="Times"/>
        </w:rPr>
        <w:t xml:space="preserve">B) </w:t>
      </w:r>
      <w:r w:rsidR="002E4D9C">
        <w:rPr>
          <w:rFonts w:ascii="Times" w:hAnsi="Times"/>
        </w:rPr>
        <w:t>Which population of</w:t>
      </w:r>
      <w:r w:rsidR="00FB649E" w:rsidRPr="00CA32BE">
        <w:rPr>
          <w:rFonts w:ascii="Times" w:hAnsi="Times"/>
        </w:rPr>
        <w:t xml:space="preserve"> cells will you use for your next experiment?</w:t>
      </w:r>
      <w:r w:rsidRPr="00CA32BE">
        <w:rPr>
          <w:rFonts w:ascii="Times" w:hAnsi="Times"/>
        </w:rPr>
        <w:t xml:space="preserve"> (</w:t>
      </w:r>
      <w:r w:rsidR="00FB649E" w:rsidRPr="00CA32BE">
        <w:rPr>
          <w:rFonts w:ascii="Times" w:hAnsi="Times"/>
        </w:rPr>
        <w:t>evolution</w:t>
      </w:r>
      <w:r w:rsidRPr="00CA32BE">
        <w:rPr>
          <w:rFonts w:ascii="Times" w:hAnsi="Times"/>
        </w:rPr>
        <w:t>)</w:t>
      </w:r>
    </w:p>
    <w:p w14:paraId="29C822BE" w14:textId="77777777" w:rsidR="00360F69" w:rsidRPr="00CA32BE" w:rsidRDefault="00360F69" w:rsidP="0011584F">
      <w:pPr>
        <w:spacing w:line="320" w:lineRule="exact"/>
        <w:outlineLvl w:val="0"/>
        <w:rPr>
          <w:rFonts w:ascii="Times" w:hAnsi="Times"/>
        </w:rPr>
      </w:pPr>
    </w:p>
    <w:p w14:paraId="0457FCFA" w14:textId="58646DC8" w:rsidR="00360F69" w:rsidRPr="00CA32BE" w:rsidRDefault="00360F69" w:rsidP="0011584F">
      <w:pPr>
        <w:spacing w:line="320" w:lineRule="exact"/>
        <w:outlineLvl w:val="0"/>
        <w:rPr>
          <w:rFonts w:ascii="Times" w:hAnsi="Times"/>
        </w:rPr>
      </w:pPr>
      <w:r w:rsidRPr="00CA32BE">
        <w:rPr>
          <w:rFonts w:ascii="Times" w:hAnsi="Times"/>
        </w:rPr>
        <w:t xml:space="preserve">C) </w:t>
      </w:r>
      <w:r w:rsidR="00FB649E" w:rsidRPr="00CA32BE">
        <w:rPr>
          <w:rFonts w:ascii="Times" w:hAnsi="Times"/>
        </w:rPr>
        <w:t xml:space="preserve">What is the emergent property exhibited by </w:t>
      </w:r>
      <w:r w:rsidR="00FB649E" w:rsidRPr="00CA32BE">
        <w:rPr>
          <w:rFonts w:ascii="Times" w:hAnsi="Times"/>
          <w:i/>
        </w:rPr>
        <w:t>D. discoideum</w:t>
      </w:r>
      <w:r w:rsidR="00FB649E" w:rsidRPr="00CA32BE">
        <w:rPr>
          <w:rFonts w:ascii="Times" w:hAnsi="Times"/>
        </w:rPr>
        <w:t>?</w:t>
      </w:r>
      <w:r w:rsidRPr="00CA32BE">
        <w:rPr>
          <w:rFonts w:ascii="Times" w:hAnsi="Times"/>
        </w:rPr>
        <w:t xml:space="preserve"> (</w:t>
      </w:r>
      <w:r w:rsidR="00FB649E" w:rsidRPr="00CA32BE">
        <w:rPr>
          <w:rFonts w:ascii="Times" w:hAnsi="Times"/>
        </w:rPr>
        <w:t>emergent property</w:t>
      </w:r>
      <w:r w:rsidRPr="00CA32BE">
        <w:rPr>
          <w:rFonts w:ascii="Times" w:hAnsi="Times"/>
        </w:rPr>
        <w:t xml:space="preserve">) </w:t>
      </w:r>
    </w:p>
    <w:p w14:paraId="3E90AAE8" w14:textId="77777777" w:rsidR="00360F69" w:rsidRPr="00CA32BE" w:rsidRDefault="00360F69" w:rsidP="0011584F">
      <w:pPr>
        <w:spacing w:line="320" w:lineRule="exact"/>
        <w:outlineLvl w:val="0"/>
        <w:rPr>
          <w:rFonts w:ascii="Times" w:hAnsi="Times"/>
        </w:rPr>
      </w:pPr>
    </w:p>
    <w:p w14:paraId="50EEEB2A" w14:textId="2B78BB2D" w:rsidR="00360F69" w:rsidRPr="00CA32BE" w:rsidRDefault="00360F69" w:rsidP="0011584F">
      <w:pPr>
        <w:spacing w:line="320" w:lineRule="exact"/>
        <w:outlineLvl w:val="0"/>
        <w:rPr>
          <w:rFonts w:ascii="Times" w:hAnsi="Times"/>
        </w:rPr>
      </w:pPr>
      <w:r w:rsidRPr="00CA32BE">
        <w:rPr>
          <w:rFonts w:ascii="Times" w:hAnsi="Times"/>
        </w:rPr>
        <w:t xml:space="preserve">D) </w:t>
      </w:r>
      <w:r w:rsidR="00FB649E" w:rsidRPr="00CA32BE">
        <w:rPr>
          <w:rFonts w:ascii="Times" w:hAnsi="Times"/>
        </w:rPr>
        <w:t xml:space="preserve">What chemical does </w:t>
      </w:r>
      <w:r w:rsidR="00FB649E" w:rsidRPr="00CA32BE">
        <w:rPr>
          <w:rFonts w:ascii="Times" w:hAnsi="Times"/>
          <w:i/>
        </w:rPr>
        <w:t>D. discoideum</w:t>
      </w:r>
      <w:r w:rsidR="00FB649E" w:rsidRPr="00CA32BE">
        <w:rPr>
          <w:rFonts w:ascii="Times" w:hAnsi="Times"/>
        </w:rPr>
        <w:t xml:space="preserve"> cells use to communicate with other solitary cells</w:t>
      </w:r>
      <w:r w:rsidRPr="00CA32BE">
        <w:rPr>
          <w:rFonts w:ascii="Times" w:hAnsi="Times"/>
        </w:rPr>
        <w:t>?</w:t>
      </w:r>
      <w:r w:rsidR="00FB649E" w:rsidRPr="00CA32BE">
        <w:rPr>
          <w:rFonts w:ascii="Times" w:hAnsi="Times"/>
        </w:rPr>
        <w:t xml:space="preserve"> (emergent property)</w:t>
      </w:r>
    </w:p>
    <w:p w14:paraId="7DF20351" w14:textId="77777777" w:rsidR="00360F69" w:rsidRPr="00CA32BE" w:rsidRDefault="00360F69" w:rsidP="0011584F">
      <w:pPr>
        <w:spacing w:line="320" w:lineRule="exact"/>
        <w:outlineLvl w:val="0"/>
        <w:rPr>
          <w:rFonts w:ascii="Times" w:hAnsi="Times"/>
        </w:rPr>
      </w:pPr>
    </w:p>
    <w:p w14:paraId="7CADED78" w14:textId="77777777" w:rsidR="00360F69" w:rsidRPr="00CA32BE" w:rsidRDefault="00360F69" w:rsidP="0011584F">
      <w:pPr>
        <w:spacing w:line="320" w:lineRule="exact"/>
        <w:outlineLvl w:val="0"/>
        <w:rPr>
          <w:rFonts w:ascii="Times" w:hAnsi="Times"/>
        </w:rPr>
      </w:pPr>
    </w:p>
    <w:p w14:paraId="7AED110B" w14:textId="3C8D8F5A" w:rsidR="004B5AB8" w:rsidRPr="00CA32BE" w:rsidRDefault="004B5AB8" w:rsidP="00E9706F">
      <w:pPr>
        <w:spacing w:line="320" w:lineRule="exact"/>
        <w:outlineLvl w:val="0"/>
        <w:rPr>
          <w:rFonts w:ascii="Times" w:hAnsi="Times"/>
        </w:rPr>
      </w:pPr>
    </w:p>
    <w:p w14:paraId="066D9958" w14:textId="4213A4F1" w:rsidR="00ED7F6B" w:rsidRPr="00CA32BE" w:rsidRDefault="00ED7F6B" w:rsidP="00ED7F6B">
      <w:pPr>
        <w:spacing w:line="320" w:lineRule="exact"/>
        <w:outlineLvl w:val="0"/>
        <w:rPr>
          <w:rFonts w:ascii="Times" w:hAnsi="Times"/>
        </w:rPr>
      </w:pPr>
    </w:p>
    <w:p w14:paraId="35A06E7B" w14:textId="77777777" w:rsidR="00ED7F6B" w:rsidRPr="00CA32BE" w:rsidRDefault="00ED7F6B" w:rsidP="00ED7F6B">
      <w:pPr>
        <w:spacing w:line="320" w:lineRule="exact"/>
        <w:outlineLvl w:val="0"/>
        <w:rPr>
          <w:rFonts w:ascii="Times" w:hAnsi="Times"/>
        </w:rPr>
      </w:pPr>
    </w:p>
    <w:p w14:paraId="66BB3049" w14:textId="77777777" w:rsidR="00ED7F6B" w:rsidRPr="00CA32BE" w:rsidRDefault="00ED7F6B" w:rsidP="00ED7F6B">
      <w:pPr>
        <w:spacing w:line="320" w:lineRule="exact"/>
        <w:outlineLvl w:val="0"/>
        <w:rPr>
          <w:rFonts w:ascii="Times" w:hAnsi="Times"/>
        </w:rPr>
      </w:pPr>
    </w:p>
    <w:p w14:paraId="27B8FADC" w14:textId="61F41E62" w:rsidR="00ED7F6B" w:rsidRPr="00CA32BE" w:rsidRDefault="00ED7F6B" w:rsidP="00ED7F6B">
      <w:pPr>
        <w:rPr>
          <w:rFonts w:ascii="Times" w:hAnsi="Times"/>
        </w:rPr>
      </w:pPr>
      <w:r w:rsidRPr="00CA32BE">
        <w:rPr>
          <w:rFonts w:ascii="Times" w:hAnsi="Times"/>
        </w:rPr>
        <w:br w:type="page"/>
      </w:r>
    </w:p>
    <w:p w14:paraId="35B132EA" w14:textId="22E6CAC0" w:rsidR="00C34ED0" w:rsidRPr="00CA32BE" w:rsidRDefault="00FB649E" w:rsidP="005259D3">
      <w:pPr>
        <w:jc w:val="center"/>
        <w:rPr>
          <w:rFonts w:ascii="Times" w:hAnsi="Times"/>
          <w:b/>
        </w:rPr>
      </w:pPr>
      <w:r w:rsidRPr="00CA32BE">
        <w:rPr>
          <w:rFonts w:ascii="Times" w:hAnsi="Times"/>
          <w:b/>
        </w:rPr>
        <w:lastRenderedPageBreak/>
        <w:t>Week 6</w:t>
      </w:r>
      <w:r w:rsidR="0011584F" w:rsidRPr="00CA32BE">
        <w:rPr>
          <w:rFonts w:ascii="Times" w:hAnsi="Times"/>
          <w:b/>
        </w:rPr>
        <w:t xml:space="preserve"> (Sept 22</w:t>
      </w:r>
      <w:r w:rsidR="00C34ED0" w:rsidRPr="00CA32BE">
        <w:rPr>
          <w:rFonts w:ascii="Times" w:hAnsi="Times"/>
          <w:b/>
        </w:rPr>
        <w:t>th)</w:t>
      </w:r>
    </w:p>
    <w:p w14:paraId="69FB0137" w14:textId="77777777" w:rsidR="00C34ED0" w:rsidRPr="00CA32BE" w:rsidRDefault="00C34ED0" w:rsidP="00C34ED0">
      <w:pPr>
        <w:rPr>
          <w:rFonts w:ascii="Times" w:hAnsi="Times"/>
        </w:rPr>
      </w:pPr>
    </w:p>
    <w:p w14:paraId="79425473" w14:textId="7C49F15B" w:rsidR="002F5A96" w:rsidRPr="00CA32BE" w:rsidRDefault="00CA32BE" w:rsidP="00C34ED0">
      <w:pPr>
        <w:rPr>
          <w:rFonts w:ascii="Times" w:hAnsi="Times"/>
        </w:rPr>
      </w:pPr>
      <w:r>
        <w:rPr>
          <w:rFonts w:ascii="Times" w:hAnsi="Times"/>
        </w:rPr>
        <w:t xml:space="preserve">     </w:t>
      </w:r>
      <w:r w:rsidR="002F5A96" w:rsidRPr="00CA32BE">
        <w:rPr>
          <w:rFonts w:ascii="Times" w:hAnsi="Times"/>
        </w:rPr>
        <w:t xml:space="preserve">As with the other labs we are doing this year, I am not sure how well this will work. Timing is critical for you to see the slime mold cells streaming. Streaming only lasts for about 1 hour, so we cannot miss this narrow window of time. We will have to play the timing by ear once we see where the cells are in their process. </w:t>
      </w:r>
    </w:p>
    <w:p w14:paraId="0E9B95C3" w14:textId="77777777" w:rsidR="002F5A96" w:rsidRPr="00CA32BE" w:rsidRDefault="002F5A96" w:rsidP="00C34ED0">
      <w:pPr>
        <w:rPr>
          <w:rFonts w:ascii="Times" w:hAnsi="Times"/>
        </w:rPr>
      </w:pPr>
    </w:p>
    <w:p w14:paraId="4732A627" w14:textId="3A6B1CD6" w:rsidR="001636AF" w:rsidRPr="00CA32BE" w:rsidRDefault="00E04BC7" w:rsidP="001636AF">
      <w:pPr>
        <w:spacing w:line="320" w:lineRule="exact"/>
        <w:outlineLvl w:val="0"/>
        <w:rPr>
          <w:rFonts w:ascii="Times" w:hAnsi="Times"/>
          <w:u w:val="single"/>
        </w:rPr>
      </w:pPr>
      <w:r w:rsidRPr="00CA32BE">
        <w:rPr>
          <w:rFonts w:ascii="Times" w:hAnsi="Times"/>
          <w:u w:val="single"/>
        </w:rPr>
        <w:t>Emergent Properties</w:t>
      </w:r>
      <w:r w:rsidR="001636AF" w:rsidRPr="00CA32BE">
        <w:rPr>
          <w:rFonts w:ascii="Times" w:hAnsi="Times"/>
          <w:u w:val="single"/>
        </w:rPr>
        <w:t xml:space="preserve"> In Lab</w:t>
      </w:r>
    </w:p>
    <w:p w14:paraId="3EDF2B4B" w14:textId="7D118E96" w:rsidR="001636AF" w:rsidRDefault="00B93D63" w:rsidP="00E04BC7">
      <w:pPr>
        <w:spacing w:line="320" w:lineRule="exact"/>
        <w:rPr>
          <w:rFonts w:ascii="Times" w:hAnsi="Times"/>
        </w:rPr>
      </w:pPr>
      <w:r>
        <w:rPr>
          <w:rFonts w:ascii="Times" w:hAnsi="Times"/>
        </w:rPr>
        <w:t xml:space="preserve">     </w:t>
      </w:r>
      <w:r w:rsidR="00FD4AFF" w:rsidRPr="00CA32BE">
        <w:rPr>
          <w:rFonts w:ascii="Times" w:hAnsi="Times"/>
        </w:rPr>
        <w:t xml:space="preserve">Each group will be provided with one flask of vegetative slime mold cells and a plate with streaming slime mold cells. </w:t>
      </w:r>
      <w:r>
        <w:rPr>
          <w:rFonts w:ascii="Times" w:hAnsi="Times"/>
        </w:rPr>
        <w:t xml:space="preserve">Depending on the timing, we may start with either #1 or #2. </w:t>
      </w:r>
    </w:p>
    <w:p w14:paraId="259807DB" w14:textId="77777777" w:rsidR="00B93D63" w:rsidRPr="00CA32BE" w:rsidRDefault="00B93D63" w:rsidP="00E04BC7">
      <w:pPr>
        <w:spacing w:line="320" w:lineRule="exact"/>
        <w:rPr>
          <w:rFonts w:ascii="Times" w:hAnsi="Times"/>
        </w:rPr>
      </w:pPr>
    </w:p>
    <w:p w14:paraId="1BCEDBCA" w14:textId="77777777" w:rsidR="002F5A96" w:rsidRPr="00CA32BE" w:rsidRDefault="00242C8F" w:rsidP="00E04BC7">
      <w:pPr>
        <w:spacing w:line="320" w:lineRule="exact"/>
        <w:rPr>
          <w:rFonts w:ascii="Times" w:hAnsi="Times"/>
        </w:rPr>
      </w:pPr>
      <w:r w:rsidRPr="00CA32BE">
        <w:rPr>
          <w:rFonts w:ascii="Times" w:hAnsi="Times"/>
        </w:rPr>
        <w:t>1</w:t>
      </w:r>
      <w:r w:rsidR="00CF67F8" w:rsidRPr="00CA32BE">
        <w:rPr>
          <w:rFonts w:ascii="Times" w:hAnsi="Times"/>
        </w:rPr>
        <w:t xml:space="preserve">) </w:t>
      </w:r>
    </w:p>
    <w:p w14:paraId="5D98536D" w14:textId="4E76204A" w:rsidR="00CF67F8" w:rsidRPr="00CA32BE" w:rsidRDefault="002F5A96" w:rsidP="00E04BC7">
      <w:pPr>
        <w:spacing w:line="320" w:lineRule="exact"/>
        <w:rPr>
          <w:rFonts w:ascii="Times" w:hAnsi="Times"/>
        </w:rPr>
      </w:pPr>
      <w:r w:rsidRPr="00CA32BE">
        <w:rPr>
          <w:rFonts w:ascii="Times" w:hAnsi="Times"/>
        </w:rPr>
        <w:t xml:space="preserve">a) Observe the streaming cells using the </w:t>
      </w:r>
      <w:r w:rsidRPr="00CA32BE">
        <w:rPr>
          <w:rFonts w:ascii="Times" w:hAnsi="Times"/>
          <w:u w:val="single"/>
        </w:rPr>
        <w:t>dual-headed dissecting scopes</w:t>
      </w:r>
      <w:r w:rsidRPr="00CA32BE">
        <w:rPr>
          <w:rFonts w:ascii="Times" w:hAnsi="Times"/>
        </w:rPr>
        <w:t xml:space="preserve">. Dr. C. can help you get the </w:t>
      </w:r>
      <w:r w:rsidRPr="00CA32BE">
        <w:rPr>
          <w:rFonts w:ascii="Times" w:hAnsi="Times"/>
          <w:u w:val="single"/>
        </w:rPr>
        <w:t>lighting</w:t>
      </w:r>
      <w:r w:rsidRPr="00CA32BE">
        <w:rPr>
          <w:rFonts w:ascii="Times" w:hAnsi="Times"/>
        </w:rPr>
        <w:t xml:space="preserve"> and magnification set up. </w:t>
      </w:r>
    </w:p>
    <w:p w14:paraId="4E8162D3" w14:textId="720A2FD5" w:rsidR="00CA32BE" w:rsidRPr="00CA32BE" w:rsidRDefault="002F5A96" w:rsidP="00CA32BE">
      <w:pPr>
        <w:spacing w:line="320" w:lineRule="exact"/>
        <w:rPr>
          <w:rFonts w:ascii="Times" w:hAnsi="Times"/>
        </w:rPr>
      </w:pPr>
      <w:r w:rsidRPr="00CA32BE">
        <w:rPr>
          <w:rFonts w:ascii="Times" w:hAnsi="Times"/>
        </w:rPr>
        <w:t xml:space="preserve">b) Once you see slugs, take a sewing needle and try to bisect the slug to see if you can produce two slugs from the cells that used to form a single slug. </w:t>
      </w:r>
      <w:r w:rsidR="00CA32BE" w:rsidRPr="00CA32BE">
        <w:rPr>
          <w:rFonts w:ascii="Times" w:hAnsi="Times"/>
        </w:rPr>
        <w:t>When the cells are in the slug stage, they are only held together by a thin layer of biofilm. Because of this, it is very easy to cut the slugs in half or cause the cells to disaggregate.</w:t>
      </w:r>
    </w:p>
    <w:p w14:paraId="5B381B3F" w14:textId="77777777" w:rsidR="00CA32BE" w:rsidRPr="00CA32BE" w:rsidRDefault="00CA32BE" w:rsidP="00CA32BE">
      <w:pPr>
        <w:pStyle w:val="ListParagraph"/>
        <w:numPr>
          <w:ilvl w:val="0"/>
          <w:numId w:val="5"/>
        </w:numPr>
        <w:spacing w:line="276" w:lineRule="auto"/>
        <w:rPr>
          <w:rFonts w:ascii="Times" w:hAnsi="Times"/>
        </w:rPr>
      </w:pPr>
      <w:r w:rsidRPr="00CA32BE">
        <w:rPr>
          <w:rFonts w:ascii="Times" w:hAnsi="Times"/>
        </w:rPr>
        <w:t xml:space="preserve">Find a slug you would like to use. Usually the ones that are the most isolated are the easiest to cut and the easiest to keep track of later. </w:t>
      </w:r>
    </w:p>
    <w:p w14:paraId="127A1FF3" w14:textId="77777777" w:rsidR="00CA32BE" w:rsidRPr="00CA32BE" w:rsidRDefault="00CA32BE" w:rsidP="00CA32BE">
      <w:pPr>
        <w:pStyle w:val="ListParagraph"/>
        <w:numPr>
          <w:ilvl w:val="0"/>
          <w:numId w:val="5"/>
        </w:numPr>
        <w:spacing w:line="276" w:lineRule="auto"/>
        <w:rPr>
          <w:rFonts w:ascii="Times" w:hAnsi="Times"/>
        </w:rPr>
      </w:pPr>
      <w:r w:rsidRPr="00CA32BE">
        <w:rPr>
          <w:rFonts w:ascii="Times" w:hAnsi="Times"/>
        </w:rPr>
        <w:t>Use ethanol to sterilize the needle and simply slide the tool straight through the slug and a top layer of agar. The best results come when the slug has a clean horizontal slice through the middle of it.</w:t>
      </w:r>
    </w:p>
    <w:p w14:paraId="72285B81" w14:textId="77777777" w:rsidR="00CA32BE" w:rsidRPr="00CA32BE" w:rsidRDefault="00CA32BE" w:rsidP="00CA32BE">
      <w:pPr>
        <w:pStyle w:val="ListParagraph"/>
        <w:numPr>
          <w:ilvl w:val="0"/>
          <w:numId w:val="5"/>
        </w:numPr>
        <w:spacing w:line="276" w:lineRule="auto"/>
        <w:rPr>
          <w:rFonts w:ascii="Times" w:hAnsi="Times"/>
        </w:rPr>
      </w:pPr>
      <w:r w:rsidRPr="00CA32BE">
        <w:rPr>
          <w:rFonts w:ascii="Times" w:hAnsi="Times"/>
        </w:rPr>
        <w:t xml:space="preserve">Mark this spot by drawing a circle around this general area with a sharpie on the bottom of the plate. </w:t>
      </w:r>
    </w:p>
    <w:p w14:paraId="114B66D7" w14:textId="3BBD26AC" w:rsidR="00CA32BE" w:rsidRPr="00CA32BE" w:rsidRDefault="00CA32BE" w:rsidP="00CA32BE">
      <w:pPr>
        <w:pStyle w:val="ListParagraph"/>
        <w:numPr>
          <w:ilvl w:val="0"/>
          <w:numId w:val="5"/>
        </w:numPr>
        <w:spacing w:line="276" w:lineRule="auto"/>
        <w:rPr>
          <w:rFonts w:ascii="Times" w:hAnsi="Times"/>
        </w:rPr>
      </w:pPr>
      <w:r w:rsidRPr="00CA32BE">
        <w:rPr>
          <w:rFonts w:ascii="Times" w:hAnsi="Times"/>
        </w:rPr>
        <w:t xml:space="preserve">If you are observant and are patient enough to watch the slugs, you can usually see very small changes in the slug halves. Clear changes </w:t>
      </w:r>
      <w:r w:rsidR="00B96167">
        <w:rPr>
          <w:rFonts w:ascii="Times" w:hAnsi="Times"/>
        </w:rPr>
        <w:t>are</w:t>
      </w:r>
      <w:r w:rsidR="00B96167" w:rsidRPr="00CA32BE">
        <w:rPr>
          <w:rFonts w:ascii="Times" w:hAnsi="Times"/>
        </w:rPr>
        <w:t xml:space="preserve"> </w:t>
      </w:r>
      <w:r w:rsidRPr="00CA32BE">
        <w:rPr>
          <w:rFonts w:ascii="Times" w:hAnsi="Times"/>
        </w:rPr>
        <w:t>observed within an hour and two slugs form after about 3 hours.</w:t>
      </w:r>
    </w:p>
    <w:p w14:paraId="14B50D11" w14:textId="77777777" w:rsidR="00CA32BE" w:rsidRPr="00CA32BE" w:rsidRDefault="00CA32BE" w:rsidP="00CA32BE">
      <w:pPr>
        <w:pStyle w:val="ListParagraph"/>
        <w:numPr>
          <w:ilvl w:val="0"/>
          <w:numId w:val="5"/>
        </w:numPr>
        <w:spacing w:line="276" w:lineRule="auto"/>
        <w:rPr>
          <w:rFonts w:ascii="Times" w:hAnsi="Times"/>
        </w:rPr>
      </w:pPr>
      <w:r w:rsidRPr="00CA32BE">
        <w:rPr>
          <w:rFonts w:ascii="Times" w:hAnsi="Times"/>
        </w:rPr>
        <w:t xml:space="preserve">You can also cut out a piece of agar from another plate and put it on top of the slug to see if it can escape. </w:t>
      </w:r>
    </w:p>
    <w:p w14:paraId="129461F2" w14:textId="77777777" w:rsidR="00CA32BE" w:rsidRPr="00CA32BE" w:rsidRDefault="00CA32BE" w:rsidP="00E04BC7">
      <w:pPr>
        <w:spacing w:line="320" w:lineRule="exact"/>
        <w:rPr>
          <w:rFonts w:ascii="Times" w:hAnsi="Times"/>
        </w:rPr>
      </w:pPr>
    </w:p>
    <w:p w14:paraId="38E92368" w14:textId="77777777" w:rsidR="00B93D63" w:rsidRDefault="00242C8F" w:rsidP="00E04BC7">
      <w:pPr>
        <w:spacing w:line="320" w:lineRule="exact"/>
        <w:rPr>
          <w:rFonts w:ascii="Times" w:hAnsi="Times"/>
        </w:rPr>
      </w:pPr>
      <w:r w:rsidRPr="00CA32BE">
        <w:rPr>
          <w:rFonts w:ascii="Times" w:hAnsi="Times"/>
        </w:rPr>
        <w:t>2</w:t>
      </w:r>
      <w:r w:rsidR="00CF67F8" w:rsidRPr="00CA32BE">
        <w:rPr>
          <w:rFonts w:ascii="Times" w:hAnsi="Times"/>
        </w:rPr>
        <w:t xml:space="preserve">) </w:t>
      </w:r>
    </w:p>
    <w:p w14:paraId="2C746B9D" w14:textId="62815CA3" w:rsidR="00CF67F8" w:rsidRDefault="00B93D63" w:rsidP="00E04BC7">
      <w:pPr>
        <w:spacing w:line="320" w:lineRule="exact"/>
        <w:rPr>
          <w:rFonts w:ascii="Times" w:hAnsi="Times"/>
        </w:rPr>
      </w:pPr>
      <w:r>
        <w:rPr>
          <w:rFonts w:ascii="Times" w:hAnsi="Times"/>
        </w:rPr>
        <w:t xml:space="preserve">a) </w:t>
      </w:r>
      <w:r w:rsidR="002F5A96" w:rsidRPr="00CA32BE">
        <w:rPr>
          <w:rFonts w:ascii="Times" w:hAnsi="Times"/>
        </w:rPr>
        <w:t>Using the video as a guide, harvest your slime mold cells. When all the cells are washed off the bottom of the flask, flood the sterile petri dish that contains 6 sterile coverslips and 20 mL of HL5 growth media. Wait about 30 minutes for the cells to adhere.</w:t>
      </w:r>
    </w:p>
    <w:p w14:paraId="09E02235" w14:textId="1ACA00DA" w:rsidR="00B93D63" w:rsidRDefault="00B93D63" w:rsidP="00E04BC7">
      <w:pPr>
        <w:spacing w:line="320" w:lineRule="exact"/>
        <w:rPr>
          <w:rFonts w:ascii="Times" w:hAnsi="Times"/>
        </w:rPr>
      </w:pPr>
      <w:r>
        <w:rPr>
          <w:rFonts w:ascii="Times" w:hAnsi="Times"/>
        </w:rPr>
        <w:t xml:space="preserve">b) Remove a cover slip and dry off the bottom side of the coverslip while being careful not to touch the side with the cells. Flip the coverslip onto a glass slide so the cells are trapped between the two layers of glass. Put them on your microscope and watch the cells move very slowly. You should be able to see them feed and forage for food. </w:t>
      </w:r>
    </w:p>
    <w:p w14:paraId="528F66C3" w14:textId="77777777" w:rsidR="00B93D63" w:rsidRDefault="00B93D63" w:rsidP="00E04BC7">
      <w:pPr>
        <w:spacing w:line="320" w:lineRule="exact"/>
        <w:rPr>
          <w:rFonts w:ascii="Times" w:hAnsi="Times"/>
        </w:rPr>
      </w:pPr>
    </w:p>
    <w:p w14:paraId="62663030" w14:textId="17CBD659" w:rsidR="00B93D63" w:rsidRPr="00CA32BE" w:rsidRDefault="00B93D63" w:rsidP="00E04BC7">
      <w:pPr>
        <w:spacing w:line="320" w:lineRule="exact"/>
        <w:rPr>
          <w:rFonts w:ascii="Times" w:hAnsi="Times"/>
        </w:rPr>
      </w:pPr>
      <w:r>
        <w:rPr>
          <w:rFonts w:ascii="Times" w:hAnsi="Times"/>
        </w:rPr>
        <w:t xml:space="preserve">3) Design an experiment to inhibit cell streaming or slug movement. Write down what chemical you want to use.  </w:t>
      </w:r>
      <w:r w:rsidR="00144C7D">
        <w:rPr>
          <w:rFonts w:ascii="Times" w:hAnsi="Times"/>
        </w:rPr>
        <w:t xml:space="preserve">You might find some ideas here </w:t>
      </w:r>
      <w:hyperlink r:id="rId11" w:history="1">
        <w:r w:rsidR="00144C7D" w:rsidRPr="005C385F">
          <w:rPr>
            <w:rStyle w:val="Hyperlink"/>
            <w:rFonts w:ascii="Times" w:hAnsi="Times"/>
          </w:rPr>
          <w:t>http://web.uconn.edu/mcbstaff/knecht/Knecht_Lab/Knecht_Lab.html</w:t>
        </w:r>
      </w:hyperlink>
      <w:r w:rsidR="00144C7D">
        <w:rPr>
          <w:rFonts w:ascii="Times" w:hAnsi="Times"/>
        </w:rPr>
        <w:t xml:space="preserve">. </w:t>
      </w:r>
      <w:bookmarkStart w:id="0" w:name="_GoBack"/>
      <w:bookmarkEnd w:id="0"/>
    </w:p>
    <w:p w14:paraId="300C803B" w14:textId="54721DAC" w:rsidR="002F5A96" w:rsidRPr="00CA32BE" w:rsidRDefault="002F5A96" w:rsidP="00E04BC7">
      <w:pPr>
        <w:spacing w:line="320" w:lineRule="exact"/>
        <w:rPr>
          <w:rFonts w:ascii="Times" w:hAnsi="Times"/>
        </w:rPr>
      </w:pPr>
    </w:p>
    <w:p w14:paraId="6B2B2EA3" w14:textId="77777777" w:rsidR="00CF67F8" w:rsidRPr="00CA32BE" w:rsidRDefault="00CF67F8" w:rsidP="00E04BC7">
      <w:pPr>
        <w:spacing w:line="320" w:lineRule="exact"/>
        <w:rPr>
          <w:rFonts w:ascii="Times" w:hAnsi="Times"/>
        </w:rPr>
      </w:pPr>
    </w:p>
    <w:p w14:paraId="6E903BF4" w14:textId="77777777" w:rsidR="00242C8F" w:rsidRPr="00CA32BE" w:rsidRDefault="00242C8F" w:rsidP="00242C8F">
      <w:pPr>
        <w:spacing w:line="320" w:lineRule="exact"/>
        <w:rPr>
          <w:rFonts w:ascii="Times" w:hAnsi="Times"/>
          <w:u w:val="single"/>
        </w:rPr>
      </w:pPr>
      <w:r w:rsidRPr="00CA32BE">
        <w:rPr>
          <w:rFonts w:ascii="Times" w:hAnsi="Times"/>
          <w:u w:val="single"/>
        </w:rPr>
        <w:t>Evolution In Lab</w:t>
      </w:r>
    </w:p>
    <w:p w14:paraId="24CC33E8" w14:textId="7E401CCB" w:rsidR="0007182E" w:rsidRDefault="00242C8F" w:rsidP="006D495F">
      <w:pPr>
        <w:spacing w:line="320" w:lineRule="exact"/>
        <w:rPr>
          <w:rFonts w:ascii="Times" w:hAnsi="Times"/>
        </w:rPr>
      </w:pPr>
      <w:r w:rsidRPr="00CA32BE">
        <w:rPr>
          <w:rFonts w:ascii="Times" w:hAnsi="Times"/>
        </w:rPr>
        <w:t xml:space="preserve">1) Test cells for the first time, or perform a round of natural selection. </w:t>
      </w:r>
    </w:p>
    <w:p w14:paraId="7C9D8F67" w14:textId="77777777" w:rsidR="006D495F" w:rsidRDefault="006D495F" w:rsidP="006D495F">
      <w:pPr>
        <w:spacing w:line="320" w:lineRule="exact"/>
        <w:rPr>
          <w:rFonts w:ascii="Times" w:hAnsi="Times"/>
        </w:rPr>
      </w:pPr>
    </w:p>
    <w:p w14:paraId="439365C4" w14:textId="77777777" w:rsidR="006D495F" w:rsidRPr="00CA32BE" w:rsidRDefault="006D495F" w:rsidP="006D495F">
      <w:pPr>
        <w:spacing w:line="320" w:lineRule="exact"/>
        <w:rPr>
          <w:rFonts w:ascii="Times" w:hAnsi="Times"/>
        </w:rPr>
      </w:pPr>
    </w:p>
    <w:sectPr w:rsidR="006D495F" w:rsidRPr="00CA32BE" w:rsidSect="003A6617">
      <w:headerReference w:type="default" r:id="rId12"/>
      <w:footerReference w:type="even"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ED91D" w14:textId="77777777" w:rsidR="00252CD5" w:rsidRDefault="00252CD5" w:rsidP="003A6617">
      <w:r>
        <w:separator/>
      </w:r>
    </w:p>
  </w:endnote>
  <w:endnote w:type="continuationSeparator" w:id="0">
    <w:p w14:paraId="76F5E2B8" w14:textId="77777777" w:rsidR="00252CD5" w:rsidRDefault="00252CD5"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89C37" w14:textId="77777777" w:rsidR="00252CD5" w:rsidRDefault="00252CD5"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252CD5" w:rsidRDefault="00252CD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C4171" w14:textId="77777777" w:rsidR="00252CD5" w:rsidRPr="003A6617" w:rsidRDefault="00252CD5"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FB6D57">
      <w:rPr>
        <w:rStyle w:val="PageNumber"/>
        <w:rFonts w:ascii="Times" w:hAnsi="Times"/>
        <w:noProof/>
      </w:rPr>
      <w:t>1</w:t>
    </w:r>
    <w:r w:rsidRPr="003A6617">
      <w:rPr>
        <w:rStyle w:val="PageNumber"/>
        <w:rFonts w:ascii="Times" w:hAnsi="Times"/>
      </w:rPr>
      <w:fldChar w:fldCharType="end"/>
    </w:r>
  </w:p>
  <w:p w14:paraId="5117412D" w14:textId="75ABA425" w:rsidR="00252CD5" w:rsidRPr="003A6617" w:rsidRDefault="00252CD5" w:rsidP="003A6617">
    <w:pPr>
      <w:pStyle w:val="Footer"/>
      <w:rPr>
        <w:rFonts w:ascii="Times" w:hAnsi="Times"/>
      </w:rPr>
    </w:pPr>
    <w:r w:rsidRPr="003A6617">
      <w:rPr>
        <w:rFonts w:ascii="Times" w:hAnsi="Times"/>
      </w:rPr>
      <w:t xml:space="preserve">                  </w:t>
    </w:r>
    <w:r>
      <w:rPr>
        <w:rFonts w:ascii="Times" w:hAnsi="Times"/>
      </w:rPr>
      <w:t xml:space="preserve">              Bio111 Lab: Week 6</w:t>
    </w:r>
    <w:r w:rsidRPr="003A6617">
      <w:rPr>
        <w:rFonts w:ascii="Times" w:hAnsi="Times"/>
      </w:rPr>
      <w:t>, 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17656" w14:textId="77777777" w:rsidR="00252CD5" w:rsidRDefault="00252CD5" w:rsidP="003A6617">
      <w:r>
        <w:separator/>
      </w:r>
    </w:p>
  </w:footnote>
  <w:footnote w:type="continuationSeparator" w:id="0">
    <w:p w14:paraId="34851055" w14:textId="77777777" w:rsidR="00252CD5" w:rsidRDefault="00252CD5" w:rsidP="003A66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72967" w14:textId="77777777" w:rsidR="00252CD5" w:rsidRPr="003A6617" w:rsidRDefault="00252CD5" w:rsidP="003A6617">
    <w:pPr>
      <w:pStyle w:val="Header"/>
      <w:tabs>
        <w:tab w:val="clear" w:pos="8640"/>
        <w:tab w:val="right" w:pos="9360"/>
      </w:tabs>
      <w:rPr>
        <w:rFonts w:ascii="Times" w:hAnsi="Times"/>
      </w:rPr>
    </w:pPr>
    <w:r w:rsidRPr="003A6617">
      <w:rPr>
        <w:rFonts w:ascii="Times" w:hAnsi="Times"/>
      </w:rPr>
      <w:t>A. Malcolm Campbell</w:t>
    </w:r>
    <w:r w:rsidRPr="003A6617">
      <w:rPr>
        <w:rFonts w:ascii="Times" w:hAnsi="Times"/>
      </w:rPr>
      <w:tab/>
    </w:r>
    <w:r w:rsidRPr="003A6617">
      <w:rPr>
        <w:rFonts w:ascii="Times" w:hAnsi="Times"/>
      </w:rPr>
      <w:tab/>
      <w:t>Bio 111 Labs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07C64"/>
    <w:multiLevelType w:val="hybridMultilevel"/>
    <w:tmpl w:val="D2F6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8"/>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17"/>
    <w:rsid w:val="000017AC"/>
    <w:rsid w:val="00006AC5"/>
    <w:rsid w:val="0002409B"/>
    <w:rsid w:val="00025724"/>
    <w:rsid w:val="0004524B"/>
    <w:rsid w:val="0007182E"/>
    <w:rsid w:val="0008166B"/>
    <w:rsid w:val="00083E45"/>
    <w:rsid w:val="000D2A5F"/>
    <w:rsid w:val="0011584F"/>
    <w:rsid w:val="0012697B"/>
    <w:rsid w:val="00131774"/>
    <w:rsid w:val="00144C7D"/>
    <w:rsid w:val="00154E8A"/>
    <w:rsid w:val="001636AF"/>
    <w:rsid w:val="001C3816"/>
    <w:rsid w:val="00242C8F"/>
    <w:rsid w:val="00252CD5"/>
    <w:rsid w:val="00266065"/>
    <w:rsid w:val="00275D5C"/>
    <w:rsid w:val="00296970"/>
    <w:rsid w:val="002E4D9C"/>
    <w:rsid w:val="002F5A96"/>
    <w:rsid w:val="00313481"/>
    <w:rsid w:val="003179EE"/>
    <w:rsid w:val="00360F69"/>
    <w:rsid w:val="0038778C"/>
    <w:rsid w:val="00391CCE"/>
    <w:rsid w:val="003A6617"/>
    <w:rsid w:val="003D56BC"/>
    <w:rsid w:val="003E5CD2"/>
    <w:rsid w:val="003F6D24"/>
    <w:rsid w:val="004016EE"/>
    <w:rsid w:val="00415492"/>
    <w:rsid w:val="0044247D"/>
    <w:rsid w:val="0047729A"/>
    <w:rsid w:val="00481417"/>
    <w:rsid w:val="00486564"/>
    <w:rsid w:val="004A1E64"/>
    <w:rsid w:val="004B5AB8"/>
    <w:rsid w:val="005259D3"/>
    <w:rsid w:val="00541947"/>
    <w:rsid w:val="00585A71"/>
    <w:rsid w:val="005C32C0"/>
    <w:rsid w:val="00602D1A"/>
    <w:rsid w:val="00625AA0"/>
    <w:rsid w:val="006516E7"/>
    <w:rsid w:val="006670CF"/>
    <w:rsid w:val="0067247C"/>
    <w:rsid w:val="00681042"/>
    <w:rsid w:val="00696EBA"/>
    <w:rsid w:val="00697EDF"/>
    <w:rsid w:val="006B044B"/>
    <w:rsid w:val="006B7F1B"/>
    <w:rsid w:val="006C71A2"/>
    <w:rsid w:val="006D02CD"/>
    <w:rsid w:val="006D495F"/>
    <w:rsid w:val="006E472B"/>
    <w:rsid w:val="006F4164"/>
    <w:rsid w:val="00712371"/>
    <w:rsid w:val="00732F0D"/>
    <w:rsid w:val="0075043C"/>
    <w:rsid w:val="007506ED"/>
    <w:rsid w:val="00756D4A"/>
    <w:rsid w:val="00770A67"/>
    <w:rsid w:val="0077136B"/>
    <w:rsid w:val="007927E7"/>
    <w:rsid w:val="007A4B1B"/>
    <w:rsid w:val="007D47B9"/>
    <w:rsid w:val="007D586B"/>
    <w:rsid w:val="007D6B51"/>
    <w:rsid w:val="007F660B"/>
    <w:rsid w:val="0080208D"/>
    <w:rsid w:val="0085457D"/>
    <w:rsid w:val="008854CD"/>
    <w:rsid w:val="008D1326"/>
    <w:rsid w:val="008D177D"/>
    <w:rsid w:val="008D3830"/>
    <w:rsid w:val="008E3620"/>
    <w:rsid w:val="0091416E"/>
    <w:rsid w:val="009B101C"/>
    <w:rsid w:val="009E1B1E"/>
    <w:rsid w:val="009E2F73"/>
    <w:rsid w:val="00A05EE6"/>
    <w:rsid w:val="00A127C3"/>
    <w:rsid w:val="00A37DAA"/>
    <w:rsid w:val="00AD1AEF"/>
    <w:rsid w:val="00AE1031"/>
    <w:rsid w:val="00B15EAE"/>
    <w:rsid w:val="00B21367"/>
    <w:rsid w:val="00B33822"/>
    <w:rsid w:val="00B6169C"/>
    <w:rsid w:val="00B77C29"/>
    <w:rsid w:val="00B93D63"/>
    <w:rsid w:val="00B96167"/>
    <w:rsid w:val="00BB2444"/>
    <w:rsid w:val="00BF13C7"/>
    <w:rsid w:val="00BF328F"/>
    <w:rsid w:val="00C31529"/>
    <w:rsid w:val="00C34ED0"/>
    <w:rsid w:val="00CA32BE"/>
    <w:rsid w:val="00CC431D"/>
    <w:rsid w:val="00CF67F8"/>
    <w:rsid w:val="00CF6C40"/>
    <w:rsid w:val="00D11225"/>
    <w:rsid w:val="00D11C78"/>
    <w:rsid w:val="00D32C4E"/>
    <w:rsid w:val="00D51DAB"/>
    <w:rsid w:val="00D6186D"/>
    <w:rsid w:val="00D7446F"/>
    <w:rsid w:val="00D80B10"/>
    <w:rsid w:val="00D927F6"/>
    <w:rsid w:val="00DF19BE"/>
    <w:rsid w:val="00DF6CFC"/>
    <w:rsid w:val="00E04BC7"/>
    <w:rsid w:val="00E71D90"/>
    <w:rsid w:val="00E9706F"/>
    <w:rsid w:val="00ED7F6B"/>
    <w:rsid w:val="00EE6C17"/>
    <w:rsid w:val="00F159A9"/>
    <w:rsid w:val="00F43444"/>
    <w:rsid w:val="00F672F9"/>
    <w:rsid w:val="00FB649E"/>
    <w:rsid w:val="00FB6D57"/>
    <w:rsid w:val="00FD4AFF"/>
    <w:rsid w:val="00FD521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D10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eb.uconn.edu/mcbstaff/knecht/Knecht_Lab/Knecht_Lab.html"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emierinc.com/safety/topics/HAI/HAI-Multidrug-resistant.jsp" TargetMode="External"/><Relationship Id="rId9" Type="http://schemas.openxmlformats.org/officeDocument/2006/relationships/hyperlink" Target="http://en.wikipedia.org/wiki/Dictyostelium_discoideum" TargetMode="External"/><Relationship Id="rId10" Type="http://schemas.openxmlformats.org/officeDocument/2006/relationships/hyperlink" Target="http://www.bio.davidson.edu/people/macampbell/111/weekly_Labs/DIc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588</Words>
  <Characters>3356</Characters>
  <Application>Microsoft Macintosh Word</Application>
  <DocSecurity>0</DocSecurity>
  <Lines>27</Lines>
  <Paragraphs>7</Paragraphs>
  <ScaleCrop>false</ScaleCrop>
  <Company>Davidson College</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Malcolm Campbell</cp:lastModifiedBy>
  <cp:revision>4</cp:revision>
  <dcterms:created xsi:type="dcterms:W3CDTF">2011-09-26T03:03:00Z</dcterms:created>
  <dcterms:modified xsi:type="dcterms:W3CDTF">2011-09-26T11:52:00Z</dcterms:modified>
</cp:coreProperties>
</file>